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C2F" w:rsidRPr="004B77CB" w:rsidRDefault="00100C2F" w:rsidP="00100C2F">
      <w:pPr>
        <w:spacing w:after="0" w:line="240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4B77CB">
        <w:rPr>
          <w:rFonts w:ascii="Arial" w:eastAsia="Calibri" w:hAnsi="Arial" w:cs="Arial"/>
          <w:b/>
          <w:bCs/>
          <w:lang w:eastAsia="en-US"/>
        </w:rPr>
        <w:t>ЕПАРТАМЕНТ ОБРАЗОВАНИЯ И НАУКИ ТЮМЕНСКОЙ ОБЛАСТИ</w:t>
      </w:r>
    </w:p>
    <w:p w:rsidR="00100C2F" w:rsidRPr="004B77CB" w:rsidRDefault="00100C2F" w:rsidP="00100C2F">
      <w:pPr>
        <w:spacing w:after="0" w:line="240" w:lineRule="auto"/>
        <w:jc w:val="center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spacing w:after="0" w:line="240" w:lineRule="auto"/>
        <w:jc w:val="center"/>
        <w:rPr>
          <w:rFonts w:ascii="Arial" w:eastAsia="Calibri" w:hAnsi="Arial" w:cs="Arial"/>
          <w:b/>
          <w:lang w:eastAsia="en-US"/>
        </w:rPr>
      </w:pPr>
      <w:r w:rsidRPr="004B77CB">
        <w:rPr>
          <w:rFonts w:ascii="Arial" w:eastAsia="Calibri" w:hAnsi="Arial" w:cs="Arial"/>
          <w:b/>
          <w:lang w:eastAsia="en-US"/>
        </w:rPr>
        <w:t>ГОСУДАРСТВЕННОЕ АВТОНОМНОЕ ПРОФЕССИОНАЛЬНОЕ</w:t>
      </w:r>
    </w:p>
    <w:p w:rsidR="00100C2F" w:rsidRPr="004B77CB" w:rsidRDefault="00100C2F" w:rsidP="00100C2F">
      <w:pPr>
        <w:spacing w:after="0" w:line="240" w:lineRule="auto"/>
        <w:jc w:val="center"/>
        <w:rPr>
          <w:rFonts w:ascii="Arial" w:eastAsia="Calibri" w:hAnsi="Arial" w:cs="Arial"/>
          <w:b/>
          <w:lang w:eastAsia="en-US"/>
        </w:rPr>
      </w:pPr>
      <w:r w:rsidRPr="004B77CB">
        <w:rPr>
          <w:rFonts w:ascii="Arial" w:eastAsia="Calibri" w:hAnsi="Arial" w:cs="Arial"/>
          <w:b/>
          <w:lang w:eastAsia="en-US"/>
        </w:rPr>
        <w:t>ОБРАЗОВАТЕЛЬНОЕ УЧРЕЖДЕНИЕ ТЮМЕНСКОЙ ОБЛАСТИ</w:t>
      </w:r>
    </w:p>
    <w:p w:rsidR="00100C2F" w:rsidRPr="004B77CB" w:rsidRDefault="00100C2F" w:rsidP="00100C2F">
      <w:pPr>
        <w:spacing w:after="0" w:line="240" w:lineRule="auto"/>
        <w:jc w:val="center"/>
        <w:rPr>
          <w:rFonts w:ascii="Arial" w:eastAsia="Calibri" w:hAnsi="Arial" w:cs="Arial"/>
          <w:b/>
          <w:lang w:eastAsia="en-US"/>
        </w:rPr>
      </w:pPr>
      <w:r w:rsidRPr="004B77CB">
        <w:rPr>
          <w:rFonts w:ascii="Arial" w:eastAsia="Calibri" w:hAnsi="Arial" w:cs="Arial"/>
          <w:b/>
          <w:lang w:eastAsia="en-US"/>
        </w:rPr>
        <w:t>«ГОЛЫШМАНОВСКИЙ АГРОПЕДАГОГИЧЕСКИЙ КОЛЛЕДЖ»</w:t>
      </w:r>
    </w:p>
    <w:p w:rsidR="00100C2F" w:rsidRPr="004B77CB" w:rsidRDefault="00100C2F" w:rsidP="00100C2F">
      <w:pPr>
        <w:tabs>
          <w:tab w:val="left" w:pos="7417"/>
        </w:tabs>
        <w:spacing w:after="0" w:line="240" w:lineRule="auto"/>
        <w:jc w:val="right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tabs>
          <w:tab w:val="left" w:pos="7417"/>
        </w:tabs>
        <w:spacing w:after="0" w:line="240" w:lineRule="auto"/>
        <w:jc w:val="right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tabs>
          <w:tab w:val="left" w:pos="7417"/>
        </w:tabs>
        <w:spacing w:after="0" w:line="240" w:lineRule="auto"/>
        <w:jc w:val="right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</w:rPr>
      </w:pPr>
    </w:p>
    <w:p w:rsidR="00100C2F" w:rsidRPr="004B77CB" w:rsidRDefault="00100C2F" w:rsidP="00100C2F">
      <w:pPr>
        <w:spacing w:after="0" w:line="240" w:lineRule="auto"/>
        <w:jc w:val="right"/>
        <w:rPr>
          <w:rFonts w:ascii="Arial" w:hAnsi="Arial" w:cs="Arial"/>
          <w:bCs/>
        </w:rPr>
      </w:pPr>
      <w:r w:rsidRPr="004B77CB">
        <w:rPr>
          <w:rFonts w:ascii="Arial" w:hAnsi="Arial" w:cs="Arial"/>
          <w:bCs/>
        </w:rPr>
        <w:t xml:space="preserve">Приложение № </w:t>
      </w:r>
      <w:r w:rsidR="000557EB">
        <w:rPr>
          <w:rFonts w:ascii="Arial" w:hAnsi="Arial" w:cs="Arial"/>
          <w:bCs/>
        </w:rPr>
        <w:t>3</w:t>
      </w:r>
      <w:r w:rsidR="00834678">
        <w:rPr>
          <w:rFonts w:ascii="Arial" w:hAnsi="Arial" w:cs="Arial"/>
          <w:bCs/>
        </w:rPr>
        <w:t>.1</w:t>
      </w:r>
      <w:bookmarkStart w:id="0" w:name="_GoBack"/>
      <w:bookmarkEnd w:id="0"/>
      <w:r>
        <w:rPr>
          <w:rFonts w:ascii="Arial" w:hAnsi="Arial" w:cs="Arial"/>
          <w:bCs/>
        </w:rPr>
        <w:t xml:space="preserve"> </w:t>
      </w:r>
      <w:r w:rsidRPr="004B77CB">
        <w:rPr>
          <w:rFonts w:ascii="Arial" w:hAnsi="Arial" w:cs="Arial"/>
          <w:bCs/>
        </w:rPr>
        <w:t>к ППО СПА</w:t>
      </w:r>
    </w:p>
    <w:p w:rsidR="00100C2F" w:rsidRPr="004B77CB" w:rsidRDefault="00100C2F" w:rsidP="00100C2F">
      <w:pPr>
        <w:spacing w:after="0" w:line="240" w:lineRule="auto"/>
        <w:jc w:val="right"/>
        <w:rPr>
          <w:rFonts w:ascii="Arial" w:hAnsi="Arial" w:cs="Arial"/>
          <w:bCs/>
        </w:rPr>
      </w:pPr>
      <w:r w:rsidRPr="004B77CB">
        <w:rPr>
          <w:rFonts w:ascii="Arial" w:hAnsi="Arial" w:cs="Arial"/>
          <w:bCs/>
        </w:rPr>
        <w:t>по профессиям; Сварщик ручной дуговой сварки</w:t>
      </w:r>
    </w:p>
    <w:p w:rsidR="00100C2F" w:rsidRPr="004B77CB" w:rsidRDefault="00100C2F" w:rsidP="00100C2F">
      <w:pPr>
        <w:spacing w:after="0" w:line="240" w:lineRule="auto"/>
        <w:jc w:val="right"/>
        <w:rPr>
          <w:rFonts w:ascii="Arial" w:hAnsi="Arial" w:cs="Arial"/>
          <w:bCs/>
        </w:rPr>
      </w:pPr>
      <w:r w:rsidRPr="004B77CB">
        <w:rPr>
          <w:rFonts w:ascii="Arial" w:hAnsi="Arial" w:cs="Arial"/>
          <w:bCs/>
        </w:rPr>
        <w:t xml:space="preserve"> плавящимся покрытым электродом;</w:t>
      </w:r>
    </w:p>
    <w:p w:rsidR="00100C2F" w:rsidRPr="004B77CB" w:rsidRDefault="00100C2F" w:rsidP="00100C2F">
      <w:pPr>
        <w:spacing w:after="0" w:line="240" w:lineRule="auto"/>
        <w:jc w:val="right"/>
        <w:rPr>
          <w:rFonts w:ascii="Arial" w:hAnsi="Arial" w:cs="Arial"/>
          <w:bCs/>
        </w:rPr>
      </w:pPr>
      <w:r w:rsidRPr="004B77CB">
        <w:rPr>
          <w:rFonts w:ascii="Arial" w:hAnsi="Arial" w:cs="Arial"/>
          <w:bCs/>
        </w:rPr>
        <w:t xml:space="preserve"> 18511 Слесарь по ремонту автомобилей.</w:t>
      </w:r>
    </w:p>
    <w:p w:rsidR="00100C2F" w:rsidRPr="004B77CB" w:rsidRDefault="00100C2F" w:rsidP="00100C2F">
      <w:pPr>
        <w:tabs>
          <w:tab w:val="left" w:pos="7417"/>
        </w:tabs>
        <w:spacing w:after="0" w:line="240" w:lineRule="auto"/>
        <w:jc w:val="right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tabs>
          <w:tab w:val="left" w:pos="7417"/>
        </w:tabs>
        <w:spacing w:after="0" w:line="240" w:lineRule="auto"/>
        <w:jc w:val="right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spacing w:after="0" w:line="360" w:lineRule="auto"/>
        <w:rPr>
          <w:rFonts w:ascii="Arial" w:eastAsia="Calibri" w:hAnsi="Arial" w:cs="Arial"/>
          <w:b/>
          <w:bCs/>
          <w:lang w:eastAsia="en-US"/>
        </w:rPr>
      </w:pPr>
    </w:p>
    <w:p w:rsidR="00100C2F" w:rsidRPr="004B77CB" w:rsidRDefault="00100C2F" w:rsidP="00100C2F">
      <w:pPr>
        <w:spacing w:after="0" w:line="360" w:lineRule="auto"/>
        <w:rPr>
          <w:rFonts w:ascii="Arial" w:eastAsia="Calibri" w:hAnsi="Arial" w:cs="Arial"/>
          <w:b/>
          <w:bCs/>
          <w:lang w:eastAsia="en-US"/>
        </w:rPr>
      </w:pPr>
    </w:p>
    <w:p w:rsidR="00100C2F" w:rsidRPr="004B77CB" w:rsidRDefault="00100C2F" w:rsidP="00100C2F">
      <w:pPr>
        <w:spacing w:after="0" w:line="360" w:lineRule="auto"/>
        <w:rPr>
          <w:rFonts w:ascii="Arial" w:eastAsia="Calibri" w:hAnsi="Arial" w:cs="Arial"/>
          <w:b/>
          <w:bCs/>
          <w:lang w:eastAsia="en-US"/>
        </w:rPr>
      </w:pPr>
    </w:p>
    <w:p w:rsidR="00100C2F" w:rsidRPr="004B77CB" w:rsidRDefault="00100C2F" w:rsidP="00100C2F">
      <w:pPr>
        <w:spacing w:after="0" w:line="360" w:lineRule="auto"/>
        <w:rPr>
          <w:rFonts w:ascii="Arial" w:eastAsia="Calibri" w:hAnsi="Arial" w:cs="Arial"/>
          <w:b/>
          <w:bCs/>
          <w:lang w:eastAsia="en-US"/>
        </w:rPr>
      </w:pPr>
    </w:p>
    <w:p w:rsidR="00100C2F" w:rsidRPr="004B77CB" w:rsidRDefault="00100C2F" w:rsidP="00100C2F">
      <w:pPr>
        <w:spacing w:after="0" w:line="360" w:lineRule="auto"/>
        <w:jc w:val="center"/>
        <w:rPr>
          <w:rFonts w:ascii="Arial" w:eastAsia="Calibri" w:hAnsi="Arial" w:cs="Arial"/>
          <w:b/>
          <w:bCs/>
          <w:lang w:eastAsia="en-US"/>
        </w:rPr>
      </w:pPr>
    </w:p>
    <w:p w:rsidR="00100C2F" w:rsidRPr="004B77CB" w:rsidRDefault="00100C2F" w:rsidP="00100C2F">
      <w:pPr>
        <w:spacing w:after="0"/>
        <w:jc w:val="center"/>
        <w:rPr>
          <w:rFonts w:ascii="Arial" w:hAnsi="Arial" w:cs="Arial"/>
          <w:b/>
          <w:u w:val="single"/>
        </w:rPr>
      </w:pPr>
      <w:r w:rsidRPr="004B77CB">
        <w:rPr>
          <w:rFonts w:ascii="Arial" w:hAnsi="Arial" w:cs="Arial"/>
          <w:b/>
        </w:rPr>
        <w:t xml:space="preserve"> </w:t>
      </w:r>
      <w:r w:rsidR="00651F69">
        <w:rPr>
          <w:rFonts w:ascii="Arial" w:hAnsi="Arial" w:cs="Arial"/>
          <w:b/>
        </w:rPr>
        <w:t xml:space="preserve">РАБОЧАЯ </w:t>
      </w:r>
      <w:r w:rsidRPr="004B77CB">
        <w:rPr>
          <w:rFonts w:ascii="Arial" w:hAnsi="Arial" w:cs="Arial"/>
          <w:b/>
        </w:rPr>
        <w:t>ПРОГРАММА ПРОФЕССИОНАЛЬНОГО МОДУЛЯ</w:t>
      </w:r>
    </w:p>
    <w:p w:rsidR="00100C2F" w:rsidRPr="004B77CB" w:rsidRDefault="00100C2F" w:rsidP="00100C2F">
      <w:pPr>
        <w:spacing w:after="0" w:line="240" w:lineRule="auto"/>
        <w:jc w:val="center"/>
        <w:rPr>
          <w:rFonts w:ascii="Arial" w:eastAsia="Calibri" w:hAnsi="Arial" w:cs="Arial"/>
          <w:b/>
          <w:sz w:val="28"/>
          <w:lang w:eastAsia="en-US"/>
        </w:rPr>
      </w:pPr>
    </w:p>
    <w:p w:rsidR="00100C2F" w:rsidRPr="004B77CB" w:rsidRDefault="00100C2F" w:rsidP="00100C2F">
      <w:pPr>
        <w:spacing w:after="0" w:line="240" w:lineRule="auto"/>
        <w:jc w:val="center"/>
        <w:rPr>
          <w:rFonts w:ascii="Arial" w:hAnsi="Arial" w:cs="Arial"/>
          <w:color w:val="000000"/>
          <w:sz w:val="16"/>
          <w:szCs w:val="16"/>
        </w:rPr>
      </w:pPr>
      <w:r w:rsidRPr="004B77CB">
        <w:rPr>
          <w:rFonts w:ascii="Arial" w:eastAsia="Calibri" w:hAnsi="Arial" w:cs="Arial"/>
          <w:b/>
          <w:sz w:val="28"/>
          <w:lang w:eastAsia="en-US"/>
        </w:rPr>
        <w:t xml:space="preserve">ПМ. 01 </w:t>
      </w:r>
      <w:r w:rsidRPr="004B77CB">
        <w:rPr>
          <w:rFonts w:ascii="Arial" w:hAnsi="Arial" w:cs="Arial"/>
          <w:b/>
          <w:color w:val="000000"/>
          <w:sz w:val="28"/>
          <w:szCs w:val="28"/>
        </w:rPr>
        <w:t>Ручная дуговая сварка (наплавка, резка)</w:t>
      </w:r>
      <w:r w:rsidR="00BE3763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Pr="004B77CB">
        <w:rPr>
          <w:rFonts w:ascii="Arial" w:hAnsi="Arial" w:cs="Arial"/>
          <w:b/>
          <w:color w:val="000000"/>
          <w:sz w:val="28"/>
          <w:szCs w:val="28"/>
        </w:rPr>
        <w:t>плавящимся покрытым электродом</w:t>
      </w:r>
    </w:p>
    <w:p w:rsidR="00100C2F" w:rsidRPr="004B77CB" w:rsidRDefault="00100C2F" w:rsidP="00100C2F">
      <w:pPr>
        <w:spacing w:after="0"/>
        <w:jc w:val="center"/>
        <w:rPr>
          <w:rFonts w:ascii="Arial" w:hAnsi="Arial" w:cs="Arial"/>
          <w:b/>
          <w:i/>
          <w:u w:val="single"/>
        </w:rPr>
      </w:pPr>
    </w:p>
    <w:p w:rsidR="00100C2F" w:rsidRPr="004B77CB" w:rsidRDefault="00100C2F" w:rsidP="00100C2F">
      <w:pPr>
        <w:spacing w:after="0" w:line="270" w:lineRule="auto"/>
        <w:ind w:right="620"/>
        <w:jc w:val="center"/>
        <w:rPr>
          <w:rFonts w:ascii="Arial" w:eastAsia="Calibri" w:hAnsi="Arial" w:cs="Arial"/>
          <w:b/>
          <w:sz w:val="28"/>
          <w:lang w:eastAsia="en-US"/>
        </w:rPr>
      </w:pPr>
    </w:p>
    <w:p w:rsidR="00100C2F" w:rsidRPr="004B77CB" w:rsidRDefault="00100C2F" w:rsidP="00100C2F">
      <w:pPr>
        <w:spacing w:after="0" w:line="240" w:lineRule="auto"/>
        <w:rPr>
          <w:rFonts w:ascii="Arial" w:eastAsia="Calibri" w:hAnsi="Arial" w:cs="Arial"/>
          <w:b/>
          <w:sz w:val="28"/>
          <w:lang w:eastAsia="en-US"/>
        </w:rPr>
      </w:pPr>
    </w:p>
    <w:p w:rsidR="00100C2F" w:rsidRPr="004B77CB" w:rsidRDefault="00100C2F" w:rsidP="00100C2F">
      <w:pPr>
        <w:spacing w:after="0" w:line="240" w:lineRule="auto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spacing w:after="0" w:line="240" w:lineRule="auto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spacing w:after="0" w:line="240" w:lineRule="auto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spacing w:after="0" w:line="240" w:lineRule="auto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spacing w:after="0" w:line="240" w:lineRule="auto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spacing w:after="0" w:line="240" w:lineRule="auto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spacing w:after="0" w:line="240" w:lineRule="auto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spacing w:after="0" w:line="240" w:lineRule="auto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spacing w:after="0" w:line="240" w:lineRule="auto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spacing w:after="0" w:line="240" w:lineRule="auto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spacing w:after="0" w:line="240" w:lineRule="auto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spacing w:after="0" w:line="240" w:lineRule="auto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spacing w:after="0" w:line="240" w:lineRule="auto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spacing w:after="0" w:line="240" w:lineRule="auto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spacing w:after="0" w:line="240" w:lineRule="auto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spacing w:after="0" w:line="240" w:lineRule="auto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spacing w:after="0" w:line="240" w:lineRule="auto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spacing w:after="0" w:line="240" w:lineRule="auto"/>
        <w:rPr>
          <w:rFonts w:ascii="Arial" w:eastAsia="Calibri" w:hAnsi="Arial" w:cs="Arial"/>
          <w:lang w:eastAsia="en-US"/>
        </w:rPr>
      </w:pPr>
    </w:p>
    <w:p w:rsidR="00100C2F" w:rsidRPr="004B77CB" w:rsidRDefault="00100C2F" w:rsidP="00100C2F">
      <w:pPr>
        <w:spacing w:after="0" w:line="240" w:lineRule="auto"/>
        <w:rPr>
          <w:rFonts w:ascii="Arial" w:eastAsia="Calibri" w:hAnsi="Arial" w:cs="Arial"/>
          <w:lang w:eastAsia="en-US"/>
        </w:rPr>
      </w:pPr>
    </w:p>
    <w:p w:rsidR="00100C2F" w:rsidRDefault="00100C2F" w:rsidP="00100C2F">
      <w:pPr>
        <w:spacing w:after="0" w:line="240" w:lineRule="auto"/>
        <w:jc w:val="center"/>
        <w:rPr>
          <w:rFonts w:ascii="Arial" w:eastAsia="Calibri" w:hAnsi="Arial" w:cs="Arial"/>
          <w:lang w:eastAsia="en-US"/>
        </w:rPr>
      </w:pPr>
      <w:r w:rsidRPr="004B77CB">
        <w:rPr>
          <w:rFonts w:ascii="Arial" w:eastAsia="Calibri" w:hAnsi="Arial" w:cs="Arial"/>
          <w:lang w:eastAsia="en-US"/>
        </w:rPr>
        <w:t>20</w:t>
      </w:r>
      <w:r w:rsidR="000557EB">
        <w:rPr>
          <w:rFonts w:ascii="Arial" w:eastAsia="Calibri" w:hAnsi="Arial" w:cs="Arial"/>
          <w:lang w:eastAsia="en-US"/>
        </w:rPr>
        <w:t>25</w:t>
      </w:r>
      <w:r w:rsidRPr="004B77CB">
        <w:rPr>
          <w:rFonts w:ascii="Arial" w:eastAsia="Calibri" w:hAnsi="Arial" w:cs="Arial"/>
          <w:lang w:eastAsia="en-US"/>
        </w:rPr>
        <w:t xml:space="preserve"> г.</w:t>
      </w:r>
    </w:p>
    <w:p w:rsidR="00100C2F" w:rsidRPr="004B77CB" w:rsidRDefault="00100C2F" w:rsidP="00100C2F">
      <w:pPr>
        <w:spacing w:after="0" w:line="240" w:lineRule="auto"/>
        <w:jc w:val="center"/>
        <w:rPr>
          <w:rFonts w:ascii="Arial" w:eastAsia="Calibri" w:hAnsi="Arial" w:cs="Arial"/>
          <w:lang w:eastAsia="en-US"/>
        </w:rPr>
      </w:pPr>
    </w:p>
    <w:p w:rsidR="00100C2F" w:rsidRDefault="00100C2F" w:rsidP="00100C2F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  <w:r w:rsidRPr="004B77CB">
        <w:rPr>
          <w:rFonts w:ascii="Arial" w:hAnsi="Arial" w:cs="Arial"/>
        </w:rPr>
        <w:br w:type="page"/>
      </w:r>
      <w:r>
        <w:rPr>
          <w:rFonts w:ascii="Arial" w:hAnsi="Arial" w:cs="Arial"/>
          <w:b/>
          <w:lang w:eastAsia="en-US"/>
        </w:rPr>
        <w:lastRenderedPageBreak/>
        <w:t>Аннотация программы учебной дисциплины</w:t>
      </w:r>
    </w:p>
    <w:p w:rsidR="00100C2F" w:rsidRPr="004B77CB" w:rsidRDefault="00100C2F" w:rsidP="00100C2F">
      <w:pPr>
        <w:spacing w:after="0" w:line="240" w:lineRule="auto"/>
        <w:jc w:val="center"/>
        <w:rPr>
          <w:rFonts w:ascii="Arial" w:hAnsi="Arial" w:cs="Arial"/>
          <w:color w:val="000000"/>
          <w:sz w:val="16"/>
          <w:szCs w:val="16"/>
        </w:rPr>
      </w:pPr>
      <w:r w:rsidRPr="004B77CB">
        <w:rPr>
          <w:rFonts w:ascii="Arial" w:eastAsia="Calibri" w:hAnsi="Arial" w:cs="Arial"/>
          <w:b/>
          <w:sz w:val="28"/>
          <w:lang w:eastAsia="en-US"/>
        </w:rPr>
        <w:t xml:space="preserve">ПМ. 01 </w:t>
      </w:r>
      <w:r w:rsidRPr="004B77CB">
        <w:rPr>
          <w:rFonts w:ascii="Arial" w:hAnsi="Arial" w:cs="Arial"/>
          <w:b/>
          <w:color w:val="000000"/>
          <w:sz w:val="28"/>
          <w:szCs w:val="28"/>
        </w:rPr>
        <w:t>Ручная дуговая сварка (наплавка, резка)</w:t>
      </w:r>
      <w:r w:rsidR="000557EB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Pr="004B77CB">
        <w:rPr>
          <w:rFonts w:ascii="Arial" w:hAnsi="Arial" w:cs="Arial"/>
          <w:b/>
          <w:color w:val="000000"/>
          <w:sz w:val="28"/>
          <w:szCs w:val="28"/>
        </w:rPr>
        <w:t>плавящимся покрытым электродом</w:t>
      </w:r>
    </w:p>
    <w:p w:rsidR="00BE3763" w:rsidRDefault="00BE3763" w:rsidP="00BE3763">
      <w:pPr>
        <w:pStyle w:val="ad"/>
        <w:spacing w:after="0" w:line="390" w:lineRule="auto"/>
        <w:ind w:right="-853"/>
        <w:rPr>
          <w:rFonts w:ascii="Arial" w:eastAsia="Calibri" w:hAnsi="Arial" w:cs="Arial"/>
          <w:b/>
          <w:lang w:eastAsia="en-US"/>
        </w:rPr>
      </w:pPr>
    </w:p>
    <w:p w:rsidR="00100C2F" w:rsidRPr="00AC2B07" w:rsidRDefault="00F22FF1" w:rsidP="00BE3763">
      <w:pPr>
        <w:pStyle w:val="ad"/>
        <w:spacing w:after="0" w:line="390" w:lineRule="auto"/>
        <w:ind w:right="-853"/>
        <w:rPr>
          <w:rFonts w:ascii="Arial" w:hAnsi="Arial" w:cs="Arial"/>
          <w:b/>
          <w:bCs/>
          <w:color w:val="000000" w:themeColor="text1"/>
        </w:rPr>
      </w:pPr>
      <w:r>
        <w:rPr>
          <w:rFonts w:ascii="Arial" w:eastAsia="Calibri" w:hAnsi="Arial" w:cs="Arial"/>
          <w:b/>
          <w:lang w:eastAsia="en-US"/>
        </w:rPr>
        <w:t>1.</w:t>
      </w:r>
      <w:r w:rsidR="00100C2F">
        <w:rPr>
          <w:rFonts w:ascii="Arial" w:eastAsia="Calibri" w:hAnsi="Arial" w:cs="Arial"/>
          <w:b/>
          <w:lang w:eastAsia="en-US"/>
        </w:rPr>
        <w:t xml:space="preserve"> Нормативная база и УМК.</w:t>
      </w:r>
    </w:p>
    <w:p w:rsidR="00100C2F" w:rsidRPr="004B77CB" w:rsidRDefault="00100C2F" w:rsidP="00BE3763">
      <w:pPr>
        <w:spacing w:after="0" w:line="240" w:lineRule="auto"/>
        <w:jc w:val="both"/>
        <w:rPr>
          <w:rFonts w:ascii="Arial" w:eastAsia="Calibri" w:hAnsi="Arial" w:cs="Arial"/>
          <w:bCs/>
          <w:lang w:eastAsia="en-US"/>
        </w:rPr>
      </w:pPr>
      <w:r w:rsidRPr="004B77CB">
        <w:rPr>
          <w:rFonts w:ascii="Arial" w:hAnsi="Arial" w:cs="Arial"/>
        </w:rPr>
        <w:t xml:space="preserve">Программа </w:t>
      </w:r>
      <w:r w:rsidRPr="004B77CB">
        <w:rPr>
          <w:rFonts w:ascii="Arial" w:hAnsi="Arial" w:cs="Arial"/>
          <w:b/>
        </w:rPr>
        <w:t>ПМ. 01 Ручная дуговая сварка (наплавка, резка) плавящимся покрытым электродом,</w:t>
      </w:r>
      <w:r w:rsidRPr="004B77CB">
        <w:rPr>
          <w:rFonts w:ascii="Arial" w:hAnsi="Arial" w:cs="Arial"/>
        </w:rPr>
        <w:t xml:space="preserve"> разработана в соответствии с рабочим учебным планом по профессии: </w:t>
      </w:r>
      <w:proofErr w:type="gramStart"/>
      <w:r w:rsidRPr="004B77CB">
        <w:rPr>
          <w:rFonts w:ascii="Arial" w:hAnsi="Arial" w:cs="Arial"/>
        </w:rPr>
        <w:t>Сварщик ручной дуговой сварки плавящимся покрытым электродом; 18511 Слесарь по ремонту автомобилей, Перечнем профессий рабочих, должностей служащих, по которым осуществляется обучение, утв. приказом Министерства образования и науки РФ от 02.07.2013 г. №513; Общероссийским классификатором профессий рабочих,  должностей служащих и тарифных разрядов; Требованиями Единого тарифно-квалификационного справочника работ и профессий рабочих утв. Постановлением Минтруда РФ от 03.07.2002 г. №47;</w:t>
      </w:r>
      <w:proofErr w:type="gramEnd"/>
      <w:r w:rsidRPr="004B77CB">
        <w:rPr>
          <w:rFonts w:ascii="Arial" w:hAnsi="Arial" w:cs="Arial"/>
        </w:rPr>
        <w:t xml:space="preserve"> Профессиональным стандартом, Сварщик ручной дуговой сварки плавящимся покрытым электродом, утвержденным приказом Министерства труда и социальной защиты Российской Федерации от 28 ноября 2013 года N 701н (с изм. и дополнениями от 10.01.2017); Профессиональным стандартом, 18511 Слесарь по ремонту автомобилей, утвержденный приказом Министерства труда и социальной защиты РФ от 13 марта 2017 г. №275н “Об утверждении профессионального стандарта “Специалист по мехатронным системам автомобиля”.</w:t>
      </w:r>
    </w:p>
    <w:p w:rsidR="00100C2F" w:rsidRDefault="00100C2F" w:rsidP="00100C2F">
      <w:pPr>
        <w:widowControl w:val="0"/>
        <w:autoSpaceDE w:val="0"/>
        <w:autoSpaceDN w:val="0"/>
        <w:ind w:left="720"/>
        <w:contextualSpacing/>
        <w:jc w:val="both"/>
        <w:rPr>
          <w:rFonts w:ascii="Arial" w:eastAsia="Calibri" w:hAnsi="Arial" w:cs="Arial"/>
          <w:b/>
          <w:lang w:eastAsia="en-US"/>
        </w:rPr>
      </w:pPr>
    </w:p>
    <w:p w:rsidR="00100C2F" w:rsidRDefault="00100C2F" w:rsidP="00100C2F">
      <w:pPr>
        <w:widowControl w:val="0"/>
        <w:numPr>
          <w:ilvl w:val="0"/>
          <w:numId w:val="49"/>
        </w:numPr>
        <w:autoSpaceDE w:val="0"/>
        <w:autoSpaceDN w:val="0"/>
        <w:spacing w:after="0" w:line="240" w:lineRule="auto"/>
        <w:contextualSpacing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>Цель и задачи учебной дисциплины:</w:t>
      </w:r>
    </w:p>
    <w:p w:rsidR="00100C2F" w:rsidRDefault="00100C2F" w:rsidP="00100C2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  <w:lang w:eastAsia="en-US"/>
        </w:rPr>
      </w:pPr>
    </w:p>
    <w:p w:rsidR="00100C2F" w:rsidRPr="004B77CB" w:rsidRDefault="00100C2F" w:rsidP="00100C2F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4B77CB">
        <w:rPr>
          <w:rFonts w:ascii="Arial" w:hAnsi="Arial" w:cs="Arial"/>
        </w:rPr>
        <w:t xml:space="preserve">В результате изучения профессионального модуля </w:t>
      </w:r>
      <w:r w:rsidRPr="004B77CB">
        <w:rPr>
          <w:rFonts w:ascii="Arial" w:hAnsi="Arial" w:cs="Arial"/>
          <w:bCs/>
        </w:rPr>
        <w:t>обучающийся</w:t>
      </w:r>
      <w:r w:rsidRPr="004B77CB">
        <w:rPr>
          <w:rFonts w:ascii="Arial" w:hAnsi="Arial" w:cs="Arial"/>
        </w:rPr>
        <w:t xml:space="preserve"> должен освоить основной вид деятельности: Ручная и частично механизированная сварка (наплавка)</w:t>
      </w:r>
    </w:p>
    <w:p w:rsidR="00100C2F" w:rsidRPr="004B77CB" w:rsidRDefault="00100C2F" w:rsidP="00100C2F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4B77CB">
        <w:rPr>
          <w:rFonts w:ascii="Arial" w:hAnsi="Arial" w:cs="Arial"/>
        </w:rPr>
        <w:t>и соответствующие ему трудовые функции:</w:t>
      </w:r>
    </w:p>
    <w:p w:rsidR="00100C2F" w:rsidRPr="004B77CB" w:rsidRDefault="00100C2F" w:rsidP="00100C2F">
      <w:pPr>
        <w:spacing w:after="0" w:line="240" w:lineRule="auto"/>
        <w:jc w:val="both"/>
        <w:rPr>
          <w:rFonts w:ascii="Arial" w:hAnsi="Arial" w:cs="Arial"/>
        </w:rPr>
      </w:pPr>
    </w:p>
    <w:p w:rsidR="00100C2F" w:rsidRPr="004B77CB" w:rsidRDefault="00100C2F" w:rsidP="00100C2F">
      <w:pPr>
        <w:spacing w:after="0" w:line="240" w:lineRule="auto"/>
        <w:jc w:val="both"/>
        <w:rPr>
          <w:rFonts w:ascii="Arial" w:hAnsi="Arial" w:cs="Arial"/>
        </w:rPr>
      </w:pPr>
      <w:r w:rsidRPr="004B77CB">
        <w:rPr>
          <w:rFonts w:ascii="Arial" w:hAnsi="Arial" w:cs="Arial"/>
        </w:rPr>
        <w:t>1.1.1. Перечень трудовых функций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100C2F" w:rsidRPr="004B77CB" w:rsidTr="0030335D">
        <w:tc>
          <w:tcPr>
            <w:tcW w:w="1204" w:type="dxa"/>
          </w:tcPr>
          <w:p w:rsidR="00100C2F" w:rsidRPr="004B77CB" w:rsidRDefault="00100C2F" w:rsidP="0030335D">
            <w:pPr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Код</w:t>
            </w:r>
          </w:p>
        </w:tc>
        <w:tc>
          <w:tcPr>
            <w:tcW w:w="8367" w:type="dxa"/>
          </w:tcPr>
          <w:p w:rsidR="00100C2F" w:rsidRPr="004B77CB" w:rsidRDefault="00100C2F" w:rsidP="0030335D">
            <w:pPr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Наименование видов деятельности и профессиональных компетенций</w:t>
            </w:r>
          </w:p>
        </w:tc>
      </w:tr>
      <w:tr w:rsidR="00100C2F" w:rsidRPr="004B77CB" w:rsidTr="0030335D">
        <w:tc>
          <w:tcPr>
            <w:tcW w:w="1204" w:type="dxa"/>
          </w:tcPr>
          <w:p w:rsidR="00100C2F" w:rsidRPr="004B77CB" w:rsidRDefault="00100C2F" w:rsidP="0030335D">
            <w:pPr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А</w:t>
            </w:r>
          </w:p>
        </w:tc>
        <w:tc>
          <w:tcPr>
            <w:tcW w:w="8367" w:type="dxa"/>
          </w:tcPr>
          <w:p w:rsidR="00100C2F" w:rsidRPr="004B77CB" w:rsidRDefault="00100C2F" w:rsidP="0030335D">
            <w:pPr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Подготовка, сборка, сварка и зачистка после сварки сварных швов элементов конструкции (изделий, узлов, деталей)</w:t>
            </w:r>
          </w:p>
        </w:tc>
      </w:tr>
      <w:tr w:rsidR="00100C2F" w:rsidRPr="004B77CB" w:rsidTr="0030335D">
        <w:tc>
          <w:tcPr>
            <w:tcW w:w="1204" w:type="dxa"/>
          </w:tcPr>
          <w:p w:rsidR="00100C2F" w:rsidRPr="004B77CB" w:rsidRDefault="00100C2F" w:rsidP="0030335D">
            <w:pPr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A/01.2</w:t>
            </w:r>
          </w:p>
          <w:p w:rsidR="00100C2F" w:rsidRPr="004B77CB" w:rsidRDefault="00100C2F" w:rsidP="0030335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367" w:type="dxa"/>
          </w:tcPr>
          <w:p w:rsidR="00100C2F" w:rsidRPr="004B77CB" w:rsidRDefault="00100C2F" w:rsidP="0030335D">
            <w:pPr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Проведение подготовительных и сборочных операций перед сваркой и зачистка сварных швов после сварки.</w:t>
            </w:r>
          </w:p>
        </w:tc>
      </w:tr>
      <w:tr w:rsidR="00100C2F" w:rsidRPr="004B77CB" w:rsidTr="0030335D">
        <w:tc>
          <w:tcPr>
            <w:tcW w:w="1204" w:type="dxa"/>
          </w:tcPr>
          <w:p w:rsidR="00100C2F" w:rsidRPr="004B77CB" w:rsidRDefault="00100C2F" w:rsidP="0030335D">
            <w:pPr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A/03.2</w:t>
            </w:r>
          </w:p>
        </w:tc>
        <w:tc>
          <w:tcPr>
            <w:tcW w:w="8367" w:type="dxa"/>
          </w:tcPr>
          <w:p w:rsidR="00100C2F" w:rsidRPr="004B77CB" w:rsidRDefault="00100C2F" w:rsidP="0030335D">
            <w:pPr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Ручная дуговая сварка (наплавка, резка) плавящимся покрытым электродом (РД) простых деталей неответственных конструкций</w:t>
            </w:r>
          </w:p>
        </w:tc>
      </w:tr>
      <w:tr w:rsidR="00100C2F" w:rsidRPr="004B77CB" w:rsidTr="0030335D">
        <w:tc>
          <w:tcPr>
            <w:tcW w:w="1204" w:type="dxa"/>
          </w:tcPr>
          <w:p w:rsidR="00100C2F" w:rsidRPr="004B77CB" w:rsidRDefault="00100C2F" w:rsidP="0030335D">
            <w:pPr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A/04.2</w:t>
            </w:r>
          </w:p>
          <w:p w:rsidR="00100C2F" w:rsidRPr="004B77CB" w:rsidRDefault="00100C2F" w:rsidP="0030335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367" w:type="dxa"/>
          </w:tcPr>
          <w:p w:rsidR="00100C2F" w:rsidRPr="004B77CB" w:rsidRDefault="00100C2F" w:rsidP="0030335D">
            <w:pPr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Ручная дуговая сварка (наплавка) неплавящимся электродом в защитном газе (РАД) простых деталей неответственных</w:t>
            </w:r>
          </w:p>
        </w:tc>
      </w:tr>
      <w:tr w:rsidR="00100C2F" w:rsidRPr="004B77CB" w:rsidTr="0030335D">
        <w:tc>
          <w:tcPr>
            <w:tcW w:w="1204" w:type="dxa"/>
          </w:tcPr>
          <w:p w:rsidR="00100C2F" w:rsidRPr="004B77CB" w:rsidRDefault="00100C2F" w:rsidP="0030335D">
            <w:pPr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A/05.2</w:t>
            </w:r>
          </w:p>
        </w:tc>
        <w:tc>
          <w:tcPr>
            <w:tcW w:w="8367" w:type="dxa"/>
          </w:tcPr>
          <w:p w:rsidR="00100C2F" w:rsidRPr="004B77CB" w:rsidRDefault="00100C2F" w:rsidP="0030335D">
            <w:pPr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Частично механизированная сварка (наплавка) плавлением простых деталей неответственных конструкций</w:t>
            </w:r>
          </w:p>
        </w:tc>
      </w:tr>
    </w:tbl>
    <w:p w:rsidR="00100C2F" w:rsidRPr="004B77CB" w:rsidRDefault="00100C2F" w:rsidP="00100C2F">
      <w:pPr>
        <w:rPr>
          <w:rFonts w:ascii="Arial" w:hAnsi="Arial" w:cs="Arial"/>
          <w:bCs/>
        </w:rPr>
      </w:pPr>
      <w:r w:rsidRPr="004B77CB">
        <w:rPr>
          <w:rFonts w:ascii="Arial" w:hAnsi="Arial" w:cs="Arial"/>
          <w:bCs/>
        </w:rPr>
        <w:t xml:space="preserve">1.1.3. В результате освоения профессионального модуля </w:t>
      </w:r>
      <w:proofErr w:type="gramStart"/>
      <w:r w:rsidRPr="004B77CB">
        <w:rPr>
          <w:rFonts w:ascii="Arial" w:hAnsi="Arial" w:cs="Arial"/>
          <w:bCs/>
        </w:rPr>
        <w:t>обучающийся</w:t>
      </w:r>
      <w:proofErr w:type="gramEnd"/>
      <w:r w:rsidRPr="004B77CB">
        <w:rPr>
          <w:rFonts w:ascii="Arial" w:hAnsi="Arial" w:cs="Arial"/>
          <w:bCs/>
        </w:rPr>
        <w:t xml:space="preserve"> должен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260"/>
        <w:gridCol w:w="3367"/>
      </w:tblGrid>
      <w:tr w:rsidR="00100C2F" w:rsidRPr="004B77CB" w:rsidTr="0030335D">
        <w:tc>
          <w:tcPr>
            <w:tcW w:w="9854" w:type="dxa"/>
            <w:gridSpan w:val="3"/>
            <w:shd w:val="clear" w:color="auto" w:fill="auto"/>
          </w:tcPr>
          <w:p w:rsidR="00100C2F" w:rsidRPr="004B77CB" w:rsidRDefault="00100C2F" w:rsidP="0030335D">
            <w:pPr>
              <w:spacing w:after="0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color w:val="000000"/>
              </w:rPr>
              <w:t>ВПД.1 Подготовка, сборка, сварка и зачистка после сварки сварных швов элементов конструкции (изделий, узлов, деталей).</w:t>
            </w:r>
          </w:p>
        </w:tc>
      </w:tr>
      <w:tr w:rsidR="00100C2F" w:rsidRPr="004B77CB" w:rsidTr="0030335D">
        <w:tc>
          <w:tcPr>
            <w:tcW w:w="3227" w:type="dxa"/>
            <w:shd w:val="clear" w:color="auto" w:fill="auto"/>
          </w:tcPr>
          <w:p w:rsidR="00100C2F" w:rsidRPr="004B77CB" w:rsidRDefault="00100C2F" w:rsidP="0030335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lastRenderedPageBreak/>
              <w:t>Действия</w:t>
            </w:r>
          </w:p>
          <w:p w:rsidR="00100C2F" w:rsidRPr="004B77CB" w:rsidRDefault="00100C2F" w:rsidP="0030335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(практический опыт)</w:t>
            </w:r>
          </w:p>
        </w:tc>
        <w:tc>
          <w:tcPr>
            <w:tcW w:w="3260" w:type="dxa"/>
            <w:shd w:val="clear" w:color="auto" w:fill="auto"/>
          </w:tcPr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Умения</w:t>
            </w:r>
          </w:p>
        </w:tc>
        <w:tc>
          <w:tcPr>
            <w:tcW w:w="3367" w:type="dxa"/>
            <w:shd w:val="clear" w:color="auto" w:fill="auto"/>
          </w:tcPr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Знания</w:t>
            </w:r>
          </w:p>
        </w:tc>
      </w:tr>
      <w:tr w:rsidR="00100C2F" w:rsidRPr="004B77CB" w:rsidTr="0030335D">
        <w:tc>
          <w:tcPr>
            <w:tcW w:w="3227" w:type="dxa"/>
            <w:shd w:val="clear" w:color="auto" w:fill="auto"/>
          </w:tcPr>
          <w:p w:rsidR="00100C2F" w:rsidRPr="004B77CB" w:rsidRDefault="00100C2F" w:rsidP="0030335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Ознакомление с конструкторской и производственно-технологической документацией по сварке</w:t>
            </w:r>
          </w:p>
          <w:p w:rsidR="00100C2F" w:rsidRPr="004B77CB" w:rsidRDefault="00100C2F" w:rsidP="0030335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Проверка работоспособности и исправности сварочного оборудования</w:t>
            </w:r>
          </w:p>
          <w:p w:rsidR="00100C2F" w:rsidRPr="004B77CB" w:rsidRDefault="00100C2F" w:rsidP="0030335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Зачистка ручным или механизированным инструментом элементов конструкции (изделия, узлы, детали) под сварку</w:t>
            </w:r>
          </w:p>
          <w:p w:rsidR="00100C2F" w:rsidRPr="004B77CB" w:rsidRDefault="00100C2F" w:rsidP="0030335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Выбор пространственного положения сварного шва для сварки элементов конструкции (изделий, узлов, деталей)</w:t>
            </w:r>
          </w:p>
          <w:p w:rsidR="00100C2F" w:rsidRPr="004B77CB" w:rsidRDefault="00100C2F" w:rsidP="0030335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Сборка элементов конструкции (изделий, узлов, деталей) под сварку с применением сборочных приспособлений</w:t>
            </w:r>
          </w:p>
          <w:p w:rsidR="00100C2F" w:rsidRPr="004B77CB" w:rsidRDefault="00100C2F" w:rsidP="0030335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Сборка элементов конструкции (изделия, узлы, детали) под сварку на прихватках</w:t>
            </w:r>
          </w:p>
          <w:p w:rsidR="00100C2F" w:rsidRPr="004B77CB" w:rsidRDefault="00100C2F" w:rsidP="0030335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Контроль с применением измерительного инструмента подготовленных и собранных с применением сборочных приспособлений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100C2F" w:rsidRPr="004B77CB" w:rsidRDefault="00100C2F" w:rsidP="0030335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Контроль с применением измерительного инструмента </w:t>
            </w:r>
            <w:r w:rsidRPr="004B77CB">
              <w:rPr>
                <w:rFonts w:ascii="Arial" w:hAnsi="Arial" w:cs="Arial"/>
              </w:rPr>
              <w:lastRenderedPageBreak/>
              <w:t>подготовленных и собранных на прихватках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100C2F" w:rsidRPr="004B77CB" w:rsidRDefault="00100C2F" w:rsidP="0030335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Зачистка ручным или механизированным инструментом сварных швов после сварки</w:t>
            </w:r>
          </w:p>
          <w:p w:rsidR="00100C2F" w:rsidRPr="004B77CB" w:rsidRDefault="00100C2F" w:rsidP="0030335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Удаление ручным или механизированным инструментом поверхностных дефектов (поры, шлаковые включения, подрезы, брызги металла, наплывы и т.д.)</w:t>
            </w:r>
          </w:p>
        </w:tc>
        <w:tc>
          <w:tcPr>
            <w:tcW w:w="3260" w:type="dxa"/>
            <w:shd w:val="clear" w:color="auto" w:fill="auto"/>
          </w:tcPr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lastRenderedPageBreak/>
              <w:t>Проведение подготовительных и сборочных операций перед сваркой и зачистка сварных швов после сварки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Выбирать пространственное положение сварного шва для сварки элементов конструкции (изделий, узлов, деталей)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Применять сборочные приспособления для сборки элементов конструкции (изделий, узлов, деталей) под сварку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Использовать ручной и механизированный инструмент для подготовки элементов конструкции (изделий, узлов, деталей) под сварку, зачистки сварных швов и удаления поверхностных дефектов после сварки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Использовать измерительный инструмент для контроля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Пользоваться конструкторской, производственно-технологической и нормативной документацией для выполнения данной </w:t>
            </w:r>
            <w:r w:rsidRPr="004B77CB">
              <w:rPr>
                <w:rFonts w:ascii="Arial" w:hAnsi="Arial" w:cs="Arial"/>
              </w:rPr>
              <w:lastRenderedPageBreak/>
              <w:t>трудовой функции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3367" w:type="dxa"/>
            <w:shd w:val="clear" w:color="auto" w:fill="auto"/>
          </w:tcPr>
          <w:p w:rsidR="00100C2F" w:rsidRPr="004B77CB" w:rsidRDefault="00100C2F" w:rsidP="0030335D">
            <w:pPr>
              <w:spacing w:after="0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lastRenderedPageBreak/>
              <w:t>Основные типы, конструктивные элементы, размеры сварных соединений и обозначение их на чертежах</w:t>
            </w:r>
          </w:p>
          <w:p w:rsidR="00100C2F" w:rsidRPr="004B77CB" w:rsidRDefault="00100C2F" w:rsidP="0030335D">
            <w:pPr>
              <w:spacing w:after="0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Правила подготовки кромок изделий под сварку</w:t>
            </w:r>
          </w:p>
          <w:p w:rsidR="00100C2F" w:rsidRPr="004B77CB" w:rsidRDefault="00100C2F" w:rsidP="0030335D">
            <w:pPr>
              <w:spacing w:after="0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Основные группы и марки свариваемых материалов</w:t>
            </w:r>
          </w:p>
          <w:p w:rsidR="00100C2F" w:rsidRPr="004B77CB" w:rsidRDefault="00100C2F" w:rsidP="0030335D">
            <w:pPr>
              <w:spacing w:after="0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Сварочные (наплавочные) материалы</w:t>
            </w:r>
          </w:p>
          <w:p w:rsidR="00100C2F" w:rsidRPr="004B77CB" w:rsidRDefault="00100C2F" w:rsidP="0030335D">
            <w:pPr>
              <w:spacing w:after="0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Устройство сварочного и вспомогательного оборудования, назначение и условия работы контрольно-измерительных приборов, правила их эксплуатации и область применения</w:t>
            </w:r>
          </w:p>
          <w:p w:rsidR="00100C2F" w:rsidRPr="004B77CB" w:rsidRDefault="00100C2F" w:rsidP="0030335D">
            <w:pPr>
              <w:spacing w:after="0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Правила сборки элементов конструкции под сварку</w:t>
            </w:r>
          </w:p>
          <w:p w:rsidR="00100C2F" w:rsidRPr="004B77CB" w:rsidRDefault="00100C2F" w:rsidP="0030335D">
            <w:pPr>
              <w:spacing w:after="0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Виды и назначение сборочных, технологических приспособлений и оснастки</w:t>
            </w:r>
          </w:p>
          <w:p w:rsidR="00100C2F" w:rsidRPr="004B77CB" w:rsidRDefault="00100C2F" w:rsidP="0030335D">
            <w:pPr>
              <w:spacing w:after="0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Способы устранения дефектов сварных швов</w:t>
            </w:r>
          </w:p>
          <w:p w:rsidR="00100C2F" w:rsidRPr="004B77CB" w:rsidRDefault="00100C2F" w:rsidP="0030335D">
            <w:pPr>
              <w:spacing w:after="0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Правила технической эксплуатации электроустановок</w:t>
            </w:r>
          </w:p>
          <w:p w:rsidR="00100C2F" w:rsidRPr="004B77CB" w:rsidRDefault="00100C2F" w:rsidP="0030335D">
            <w:pPr>
              <w:spacing w:after="0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Нормы и правила пожарной безопасности при проведении сварочных работ</w:t>
            </w:r>
          </w:p>
          <w:p w:rsidR="00100C2F" w:rsidRPr="004B77CB" w:rsidRDefault="00100C2F" w:rsidP="0030335D">
            <w:pPr>
              <w:spacing w:after="0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Правила по охране труда, в том числе на рабочем месте</w:t>
            </w:r>
          </w:p>
        </w:tc>
      </w:tr>
      <w:tr w:rsidR="00100C2F" w:rsidRPr="004B77CB" w:rsidTr="0030335D">
        <w:tc>
          <w:tcPr>
            <w:tcW w:w="98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00C2F" w:rsidRPr="004B77CB" w:rsidRDefault="00100C2F" w:rsidP="0030335D">
            <w:pPr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Cs/>
              </w:rPr>
              <w:lastRenderedPageBreak/>
              <w:t xml:space="preserve">Материально-технические ресурсы </w:t>
            </w:r>
          </w:p>
          <w:p w:rsidR="00100C2F" w:rsidRPr="004B77CB" w:rsidRDefault="00100C2F" w:rsidP="0030335D">
            <w:pPr>
              <w:spacing w:after="0" w:line="247" w:lineRule="auto"/>
              <w:jc w:val="both"/>
              <w:rPr>
                <w:rFonts w:ascii="Arial" w:hAnsi="Arial" w:cs="Arial"/>
              </w:rPr>
            </w:pPr>
            <w:proofErr w:type="gramStart"/>
            <w:r w:rsidRPr="004B77CB">
              <w:rPr>
                <w:rFonts w:ascii="Arial" w:hAnsi="Arial" w:cs="Arial"/>
                <w:bCs/>
              </w:rPr>
              <w:t>Комплект оборудования для подготовки металла к сварке (</w:t>
            </w:r>
            <w:proofErr w:type="spellStart"/>
            <w:r w:rsidRPr="004B77CB">
              <w:rPr>
                <w:rFonts w:ascii="Arial" w:hAnsi="Arial" w:cs="Arial"/>
                <w:bCs/>
              </w:rPr>
              <w:t>трубогиб</w:t>
            </w:r>
            <w:proofErr w:type="spellEnd"/>
            <w:r w:rsidRPr="004B77CB">
              <w:rPr>
                <w:rFonts w:ascii="Arial" w:hAnsi="Arial" w:cs="Arial"/>
                <w:bCs/>
              </w:rPr>
              <w:t xml:space="preserve"> гидравлический, головки резьбонарезные трубные с  ключом, труборез на подставке, сабельная пила с цепным зажимом, ножницы для резки труб, тиски трубные) Ультразвуковой дефектоскоп с ЖК цветным дисплеем (с  программным обеспечением для обработки результатов замеров на ПК)  Комплект инструментов для визуального контроля ВИК:</w:t>
            </w:r>
            <w:proofErr w:type="gramEnd"/>
            <w:r w:rsidRPr="004B77CB">
              <w:rPr>
                <w:rFonts w:ascii="Arial" w:hAnsi="Arial" w:cs="Arial"/>
                <w:bCs/>
              </w:rPr>
              <w:t xml:space="preserve"> - Универсальный шаблон сварщика - Штангенциркуль с глубиномером.  - Линейка металлическая, угольник поверочный - Набор радиусных шаблонов  - Набор щупов</w:t>
            </w:r>
          </w:p>
          <w:p w:rsidR="00100C2F" w:rsidRPr="004B77CB" w:rsidRDefault="00100C2F" w:rsidP="0030335D">
            <w:pPr>
              <w:spacing w:after="0" w:line="247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Cs/>
              </w:rPr>
              <w:t>Система вентиляции замкнутого типа Баллоны с горючими газами. Кислородные баллоны. Редуктора. Газовые резаки.</w:t>
            </w:r>
          </w:p>
        </w:tc>
      </w:tr>
      <w:tr w:rsidR="00100C2F" w:rsidRPr="004B77CB" w:rsidTr="0030335D">
        <w:tc>
          <w:tcPr>
            <w:tcW w:w="98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00C2F" w:rsidRPr="004B77CB" w:rsidRDefault="00100C2F" w:rsidP="0030335D">
            <w:pPr>
              <w:spacing w:after="0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А/03.2 Ручная дуговая сварка (наплавка, резка) плавящимся покрытым электродом (РД) простых деталей неответственных конструкций</w:t>
            </w:r>
          </w:p>
        </w:tc>
      </w:tr>
      <w:tr w:rsidR="00100C2F" w:rsidRPr="004B77CB" w:rsidTr="0030335D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100C2F" w:rsidRPr="004B77CB" w:rsidRDefault="00100C2F" w:rsidP="0030335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Действия</w:t>
            </w:r>
          </w:p>
          <w:p w:rsidR="00100C2F" w:rsidRPr="004B77CB" w:rsidRDefault="00100C2F" w:rsidP="0030335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(практический опыт)</w:t>
            </w:r>
          </w:p>
        </w:tc>
        <w:tc>
          <w:tcPr>
            <w:tcW w:w="3260" w:type="dxa"/>
            <w:shd w:val="clear" w:color="auto" w:fill="auto"/>
          </w:tcPr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Умения</w:t>
            </w:r>
          </w:p>
        </w:tc>
        <w:tc>
          <w:tcPr>
            <w:tcW w:w="3367" w:type="dxa"/>
            <w:shd w:val="clear" w:color="auto" w:fill="auto"/>
          </w:tcPr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Знания</w:t>
            </w:r>
          </w:p>
        </w:tc>
      </w:tr>
      <w:tr w:rsidR="00100C2F" w:rsidRPr="004B77CB" w:rsidTr="0030335D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Проверка оснащенности сварочного поста РД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Проверка работоспособности и исправности оборудования поста РД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Проверка наличия заземления сварочного поста РД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Подготовка и проверка сварочных материалов для РД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lastRenderedPageBreak/>
              <w:t>Настройка оборудования РД для выполнения сварки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Выполнение предварительного, сопутствующего (межслойного) подогрева металла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Выполнение РД простых деталей неответственных конструкций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Выполнение дуговой резки простых деталей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Контроль с применением измерительного инструмента сваренных РД деталей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  <w:tc>
          <w:tcPr>
            <w:tcW w:w="3260" w:type="dxa"/>
            <w:shd w:val="clear" w:color="auto" w:fill="auto"/>
          </w:tcPr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lastRenderedPageBreak/>
              <w:t>Проверять работоспособность и исправность сварочного оборудования для РД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Настраивать сварочное оборудование для РД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Выбирать пространственное положение сварного шва для РД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Владеть техникой предварительного, </w:t>
            </w:r>
            <w:r w:rsidRPr="004B77CB">
              <w:rPr>
                <w:rFonts w:ascii="Arial" w:hAnsi="Arial" w:cs="Arial"/>
              </w:rPr>
              <w:lastRenderedPageBreak/>
              <w:t>сопутствующего (межслойного) подогрева металла в соответствии с требованиями производственно-технологической документации по сварке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Владеть техникой РД простых деталей неответственных конструкций в нижнем, вертикальном и горизонтальном пространственном положении сварного шва. Владеть техникой дуговой резки металла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Контролировать с применением измерительного инструмента сваренные РД детали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Пользоваться конструкторской, производственно-технологической и нормативной документацией для выполнения данной трудовой функции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67" w:type="dxa"/>
            <w:shd w:val="clear" w:color="auto" w:fill="auto"/>
          </w:tcPr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lastRenderedPageBreak/>
              <w:t>Основные типы, конструктивные элементы и размеры сварных соединений, выполняемых РД, и обозначение их на чертежах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Основные группы и марки материалов, свариваемых РД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Сварочные (наплавочные) материалы для РД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Устройство сварочного и </w:t>
            </w:r>
            <w:r w:rsidRPr="004B77CB">
              <w:rPr>
                <w:rFonts w:ascii="Arial" w:hAnsi="Arial" w:cs="Arial"/>
              </w:rPr>
              <w:lastRenderedPageBreak/>
              <w:t>вспомогательного оборудования для РД, назначение и условия работы контрольно-измерительных приборов, правила их эксплуатации и область применения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Техника и технология РД простых деталей неответственных конструкций в нижнем, вертикальном и горизонтальном пространственном положении сварного шва. Дуговая резка простых деталей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Выбор режима подогрева и порядок проведения работ по предварительному, сопутствующему (межслойному) подогреву металла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Причины возникновения и меры предупреждения внутренних напряжений и деформаций в свариваемых (наплавляемых) изделиях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Причины возникновения дефектов сварных швов, способы их предупреждения и исправления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100C2F" w:rsidRPr="004B77CB" w:rsidTr="0030335D">
        <w:tc>
          <w:tcPr>
            <w:tcW w:w="98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00C2F" w:rsidRPr="004B77CB" w:rsidRDefault="00100C2F" w:rsidP="0030335D">
            <w:pPr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Cs/>
              </w:rPr>
              <w:lastRenderedPageBreak/>
              <w:t xml:space="preserve">Материально-технические ресурсы </w:t>
            </w:r>
          </w:p>
          <w:p w:rsidR="00100C2F" w:rsidRPr="004B77CB" w:rsidRDefault="00100C2F" w:rsidP="0030335D">
            <w:pPr>
              <w:spacing w:after="0" w:line="247" w:lineRule="auto"/>
              <w:jc w:val="both"/>
              <w:rPr>
                <w:rFonts w:ascii="Arial" w:hAnsi="Arial" w:cs="Arial"/>
              </w:rPr>
            </w:pPr>
            <w:proofErr w:type="gramStart"/>
            <w:r w:rsidRPr="004B77CB">
              <w:rPr>
                <w:rFonts w:ascii="Arial" w:hAnsi="Arial" w:cs="Arial"/>
                <w:bCs/>
              </w:rPr>
              <w:t>Комплект оборудования для подготовки металла к сварке (</w:t>
            </w:r>
            <w:proofErr w:type="spellStart"/>
            <w:r w:rsidRPr="004B77CB">
              <w:rPr>
                <w:rFonts w:ascii="Arial" w:hAnsi="Arial" w:cs="Arial"/>
                <w:bCs/>
              </w:rPr>
              <w:t>трубогиб</w:t>
            </w:r>
            <w:proofErr w:type="spellEnd"/>
            <w:r w:rsidRPr="004B77CB">
              <w:rPr>
                <w:rFonts w:ascii="Arial" w:hAnsi="Arial" w:cs="Arial"/>
                <w:bCs/>
              </w:rPr>
              <w:t xml:space="preserve"> гидравлический, головки резьбонарезные трубные с ключом, труборез на подставке, сабельная пила с цепным зажимом, ножницы для резки труб, тиски трубные) Ультразвуковой дефектоскоп с ЖК цветным дисплеем (с  программным обеспечением для обработки результатов замеров на ПК)  Комплект инструментов для визуального контроля ВИК:</w:t>
            </w:r>
            <w:proofErr w:type="gramEnd"/>
            <w:r w:rsidRPr="004B77CB">
              <w:rPr>
                <w:rFonts w:ascii="Arial" w:hAnsi="Arial" w:cs="Arial"/>
                <w:bCs/>
              </w:rPr>
              <w:t xml:space="preserve"> - Универсальный шаблон сварщика - Штангенциркуль с глубиномером.  - Линейка металлическая, угольник поверочный - Набор радиусных шаблонов  - Набор щупов</w:t>
            </w:r>
          </w:p>
        </w:tc>
      </w:tr>
      <w:tr w:rsidR="00100C2F" w:rsidRPr="004B77CB" w:rsidTr="0030335D">
        <w:tc>
          <w:tcPr>
            <w:tcW w:w="98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00C2F" w:rsidRPr="004B77CB" w:rsidRDefault="00100C2F" w:rsidP="0030335D">
            <w:pPr>
              <w:spacing w:after="0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А/04.2 Ручная дуговая сварка (наплавка) неплавящимся электродом в защитном газе (РАД) простых деталей неответственных конструкций</w:t>
            </w:r>
          </w:p>
        </w:tc>
      </w:tr>
      <w:tr w:rsidR="00100C2F" w:rsidRPr="004B77CB" w:rsidTr="0030335D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100C2F" w:rsidRPr="004B77CB" w:rsidRDefault="00100C2F" w:rsidP="0030335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Действия</w:t>
            </w:r>
          </w:p>
          <w:p w:rsidR="00100C2F" w:rsidRPr="004B77CB" w:rsidRDefault="00100C2F" w:rsidP="0030335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lastRenderedPageBreak/>
              <w:t>(практический опыт)</w:t>
            </w:r>
          </w:p>
        </w:tc>
        <w:tc>
          <w:tcPr>
            <w:tcW w:w="3260" w:type="dxa"/>
            <w:shd w:val="clear" w:color="auto" w:fill="auto"/>
          </w:tcPr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lastRenderedPageBreak/>
              <w:t>Умения</w:t>
            </w:r>
          </w:p>
        </w:tc>
        <w:tc>
          <w:tcPr>
            <w:tcW w:w="3367" w:type="dxa"/>
            <w:shd w:val="clear" w:color="auto" w:fill="auto"/>
          </w:tcPr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Знания</w:t>
            </w:r>
          </w:p>
        </w:tc>
      </w:tr>
      <w:tr w:rsidR="00100C2F" w:rsidRPr="004B77CB" w:rsidTr="0030335D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lastRenderedPageBreak/>
              <w:t>Проверка оснащенности сварочного поста РАД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Проверка работоспособности и исправности оборудования поста РАД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Проверка наличия заземления сварочного поста РАД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Подготовка и проверка сварочных материалов для РАД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Настройка оборудования РАД для выполнения сварки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Выполнение предварительного, сопутствующего (межслойного) подогрева металла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Выполнение РАД простых деталей неответственных конструкций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Контроль с применением измерительного инструмента сваренных РАД деталей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  <w:tc>
          <w:tcPr>
            <w:tcW w:w="3260" w:type="dxa"/>
            <w:shd w:val="clear" w:color="auto" w:fill="auto"/>
          </w:tcPr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Проверять работоспособность и исправность оборудования для РАД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Настраивать сварочное оборудование для РАД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Выбирать пространственное положение сварного шва для РАД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Владеть техникой предварительного, сопутствующего (межслойного) подогрева металла в соответствии с требованиями производственно-технологической документации по сварке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Владеть техникой РАД простых деталей неответственных конструкций в нижнем, вертикальном и горизонтальном пространственном положении сварного шва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Контролировать с применением измерительного инструмента сваренные РАД детали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Пользоваться конструкторской, производственно-технологической и нормативной документацией для выполнения данной трудовой функции</w:t>
            </w:r>
          </w:p>
        </w:tc>
        <w:tc>
          <w:tcPr>
            <w:tcW w:w="3367" w:type="dxa"/>
            <w:shd w:val="clear" w:color="auto" w:fill="auto"/>
          </w:tcPr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Основные типы, конструктивные элементы и размеры сварных соединений, выполняемых РАД, и обозначение их на чертежах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Основные группы и марки материалов, свариваемых РАД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Сварочные (наплавочные) материалы для РАД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Устройство сварочного и вспомогательного оборудования для РАД, назначение и условия работы контрольно-измерительных приборов, правила их эксплуатации и область применения. Основные типы и устройства для возбуждения и стабилизации сварочной дуги (сварочные осцилляторы)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Правила эксплуатации газовых баллонов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Техника и технология РАД для сварки простых деталей неответственных конструкций в нижнем, вертикальном и горизонтальном пространственном положении сварного шва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Выбор режима подогрева и порядок проведения работ по предварительному, сопутствующему (межслойному) подогреву металла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Причины возникновения и меры предупреждения внутренних напряжений и деформаций в свариваемых (наплавляемых) изделиях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Причины возникновения дефектов сварных швов, </w:t>
            </w:r>
            <w:r w:rsidRPr="004B77CB">
              <w:rPr>
                <w:rFonts w:ascii="Arial" w:hAnsi="Arial" w:cs="Arial"/>
              </w:rPr>
              <w:lastRenderedPageBreak/>
              <w:t>способы их предупреждения и исправления</w:t>
            </w:r>
          </w:p>
        </w:tc>
      </w:tr>
      <w:tr w:rsidR="00100C2F" w:rsidRPr="004B77CB" w:rsidTr="0030335D">
        <w:tc>
          <w:tcPr>
            <w:tcW w:w="98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00C2F" w:rsidRPr="004B77CB" w:rsidRDefault="00100C2F" w:rsidP="0030335D">
            <w:pPr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Cs/>
              </w:rPr>
              <w:lastRenderedPageBreak/>
              <w:t xml:space="preserve">Материально-технические ресурсы </w:t>
            </w:r>
          </w:p>
          <w:p w:rsidR="00100C2F" w:rsidRPr="004B77CB" w:rsidRDefault="00100C2F" w:rsidP="0030335D">
            <w:pPr>
              <w:spacing w:after="0" w:line="247" w:lineRule="auto"/>
              <w:jc w:val="both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Cs/>
              </w:rPr>
              <w:t xml:space="preserve">Аппарат ручной аргонодуговой сварки в комплекте. </w:t>
            </w:r>
            <w:proofErr w:type="gramStart"/>
            <w:r w:rsidRPr="004B77CB">
              <w:rPr>
                <w:rFonts w:ascii="Arial" w:hAnsi="Arial" w:cs="Arial"/>
                <w:bCs/>
              </w:rPr>
              <w:t>Комплект оборудования для подготовки металла к сварке (</w:t>
            </w:r>
            <w:proofErr w:type="spellStart"/>
            <w:r w:rsidRPr="004B77CB">
              <w:rPr>
                <w:rFonts w:ascii="Arial" w:hAnsi="Arial" w:cs="Arial"/>
                <w:bCs/>
              </w:rPr>
              <w:t>трубогиб</w:t>
            </w:r>
            <w:proofErr w:type="spellEnd"/>
            <w:r w:rsidRPr="004B77CB">
              <w:rPr>
                <w:rFonts w:ascii="Arial" w:hAnsi="Arial" w:cs="Arial"/>
                <w:bCs/>
              </w:rPr>
              <w:t xml:space="preserve"> гидравлический, головки резьбонарезные трубные с  ключом, труборез на подставке, сабельная пила с цепным зажимом, ножницы для резки труб, тиски трубные) Ультразвуковой дефектоскоп с ЖК цветным дисплеем (с  программным обеспечением для обработки результатов замеров на ПК)  Комплект инструментов для визуального контроля ВИК:</w:t>
            </w:r>
            <w:proofErr w:type="gramEnd"/>
            <w:r w:rsidRPr="004B77CB">
              <w:rPr>
                <w:rFonts w:ascii="Arial" w:hAnsi="Arial" w:cs="Arial"/>
                <w:bCs/>
              </w:rPr>
              <w:t xml:space="preserve"> - Универсальный шаблон сварщика - Штангенциркуль с глубиномером.  - Линейка металлическая, угольник поверочный - Набор радиусных шаблонов  - Набор щупов  Источники питания для полуавтоматической сварки  в среде углекислого  газа и аргонодуговая установка Система вентиляции замкнутого типа Баллоны с горючими газами. Кислородные баллоны. Редуктора. Газовые резаки. </w:t>
            </w:r>
          </w:p>
        </w:tc>
      </w:tr>
      <w:tr w:rsidR="00100C2F" w:rsidRPr="004B77CB" w:rsidTr="0030335D">
        <w:tc>
          <w:tcPr>
            <w:tcW w:w="98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00C2F" w:rsidRPr="004B77CB" w:rsidRDefault="00100C2F" w:rsidP="0030335D">
            <w:pPr>
              <w:spacing w:after="0" w:line="247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А/05.2 Частично механизированная сварка (наплавка) плавлением простых деталей неответственных конструкций</w:t>
            </w:r>
          </w:p>
        </w:tc>
      </w:tr>
      <w:tr w:rsidR="00100C2F" w:rsidRPr="004B77CB" w:rsidTr="0030335D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100C2F" w:rsidRPr="004B77CB" w:rsidRDefault="00100C2F" w:rsidP="0030335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Действия</w:t>
            </w:r>
          </w:p>
          <w:p w:rsidR="00100C2F" w:rsidRPr="004B77CB" w:rsidRDefault="00100C2F" w:rsidP="0030335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(практический опыт)</w:t>
            </w:r>
          </w:p>
        </w:tc>
        <w:tc>
          <w:tcPr>
            <w:tcW w:w="3260" w:type="dxa"/>
            <w:shd w:val="clear" w:color="auto" w:fill="auto"/>
          </w:tcPr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Умения</w:t>
            </w:r>
          </w:p>
        </w:tc>
        <w:tc>
          <w:tcPr>
            <w:tcW w:w="3367" w:type="dxa"/>
            <w:shd w:val="clear" w:color="auto" w:fill="auto"/>
          </w:tcPr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Знания</w:t>
            </w:r>
          </w:p>
        </w:tc>
      </w:tr>
      <w:tr w:rsidR="00100C2F" w:rsidRPr="004B77CB" w:rsidTr="0030335D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100C2F" w:rsidRPr="004B77CB" w:rsidRDefault="00100C2F" w:rsidP="0030335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shd w:val="clear" w:color="auto" w:fill="auto"/>
          </w:tcPr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3367" w:type="dxa"/>
            <w:shd w:val="clear" w:color="auto" w:fill="auto"/>
          </w:tcPr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</w:p>
        </w:tc>
      </w:tr>
      <w:tr w:rsidR="00100C2F" w:rsidRPr="004B77CB" w:rsidTr="0030335D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Проверка оснащенности сварочного поста частично механизированной сварки (наплавки) плавлением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Проверка работоспособности и исправности оборудования поста частично механизированной сварки (наплавки) плавлением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Проверка наличия заземления сварочного поста частично механизированной сварки (наплавки) плавлением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Подготовка и проверка сварочных материалов для частично механизированной сварки (наплавки)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Настройка оборудования для частично механизированной сварки (наплавки) плавлением для выполнения сварки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Выполнение предварительного, </w:t>
            </w:r>
            <w:r w:rsidRPr="004B77CB">
              <w:rPr>
                <w:rFonts w:ascii="Arial" w:hAnsi="Arial" w:cs="Arial"/>
              </w:rPr>
              <w:lastRenderedPageBreak/>
              <w:t>сопутствующего (межслойного) подогрева металла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Выполнять частично механизированную сварку (наплавку) плавлением простых деталей неответственных конструкций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Контролировать с применением измерительного инструмента сваренные частично механизированной сваркой (наплавкой) плавлением детали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shd w:val="clear" w:color="auto" w:fill="auto"/>
          </w:tcPr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lastRenderedPageBreak/>
              <w:t>Проверять работоспособность и исправность оборудования для частично механизированной сварки (наплавки) плавлением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Настраивать сварочное оборудование для частично механизированной сварки (наплавки) плавлением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Выбирать пространственное положение сварного шва для частично механизированной сварки (наплавки) плавлением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Владеть техникой предварительного, сопутствующего (межслойного) подогрева металла в соответствии с требованиями производственно-технологической документации по сварке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Владеть техникой частично </w:t>
            </w:r>
            <w:r w:rsidRPr="004B77CB">
              <w:rPr>
                <w:rFonts w:ascii="Arial" w:hAnsi="Arial" w:cs="Arial"/>
              </w:rPr>
              <w:lastRenderedPageBreak/>
              <w:t>механизированной сварки (наплавки) плавлением простых деталей неответственных конструкций в нижнем, вертикальном и горизонтальном пространственном положении сварного шва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Контролировать с применением измерительного инструмента сваренные частично механизированной сваркой плавлением простые детали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Пользоваться конструкторской, производственно-технологической и нормативной документацией для выполнения данной трудовой функции</w:t>
            </w:r>
          </w:p>
        </w:tc>
        <w:tc>
          <w:tcPr>
            <w:tcW w:w="3367" w:type="dxa"/>
            <w:shd w:val="clear" w:color="auto" w:fill="auto"/>
          </w:tcPr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lastRenderedPageBreak/>
              <w:t>Основные типы, конструктивные элементы и размеры сварных соединений выполняемых частично механизированной сваркой (наплавкой) плавлением и обозначение их на чертежах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Основные группы и марки материалов, свариваемых частично механизированной сваркой (наплавкой) плавлением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Сварочные (наплавочные) материалы для частично механизированной сварки (наплавки) плавлением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Устройство сварочного и вспомогательного оборудования для частично механизированной сварки (наплавки) плавлением, назначение и условия работы </w:t>
            </w:r>
            <w:proofErr w:type="gramStart"/>
            <w:r w:rsidRPr="004B77CB">
              <w:rPr>
                <w:rFonts w:ascii="Arial" w:hAnsi="Arial" w:cs="Arial"/>
              </w:rPr>
              <w:t>контрольно-измерительных</w:t>
            </w:r>
            <w:proofErr w:type="gramEnd"/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приборов, правила их эксплуатации и область применения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lastRenderedPageBreak/>
              <w:t>Правила эксплуатации газовых баллонов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Техника и технология частично механизированной сварки (наплавки) плавлением для сварки простых деталей неответственных конструкций в нижнем, вертикальном и горизонтальном пространственном положении сварного шва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Выбор режима подогрева и порядок проведения работ по предварительному, сопутствующему (межслойному) подогреву металла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Причины возникновения и меры предупреждения внутренних напряжений и деформаций в свариваемых (наплавляемых) изделиях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Причины возникновения дефектов сварных швов, способы их предупреждения и исправления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100C2F" w:rsidRPr="004B77CB" w:rsidTr="0030335D">
        <w:tc>
          <w:tcPr>
            <w:tcW w:w="98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00C2F" w:rsidRPr="004B77CB" w:rsidRDefault="00100C2F" w:rsidP="0030335D">
            <w:pPr>
              <w:jc w:val="both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Cs/>
              </w:rPr>
              <w:lastRenderedPageBreak/>
              <w:t xml:space="preserve">Материально-технические ресурсы </w:t>
            </w:r>
          </w:p>
          <w:p w:rsidR="00100C2F" w:rsidRPr="004B77CB" w:rsidRDefault="00100C2F" w:rsidP="0030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Cs/>
              </w:rPr>
              <w:t>Полуавтомат ручной дуговой сварки в комплекте Аппарат точечной электросварки (переносной) с цифровой индикацией Стол сварочный  с решеткой и плитой из шамотного кирпича - предназначен для проведения лабораторных работ по демонстрации различных типов сварки с использованием промышленных образцов сварочных аппаратов. Комплект инструментов для визуального контроля ВИК: - Универсальный шаблон сварщика  - Лупа измерительная  - Штангенциркуль с глубиномером.  - Линейка металлическая, угольник поверочный - Набор радиусных шаблонов  - Набор щупов</w:t>
            </w:r>
          </w:p>
        </w:tc>
      </w:tr>
    </w:tbl>
    <w:p w:rsidR="00100C2F" w:rsidRDefault="00100C2F" w:rsidP="00100C2F">
      <w:pPr>
        <w:widowControl w:val="0"/>
        <w:autoSpaceDE w:val="0"/>
        <w:autoSpaceDN w:val="0"/>
        <w:contextualSpacing/>
        <w:jc w:val="both"/>
        <w:rPr>
          <w:rFonts w:ascii="Arial" w:eastAsia="Calibri" w:hAnsi="Arial" w:cs="Arial"/>
          <w:lang w:eastAsia="en-US"/>
        </w:rPr>
      </w:pPr>
    </w:p>
    <w:p w:rsidR="00100C2F" w:rsidRDefault="00100C2F" w:rsidP="00100C2F">
      <w:pPr>
        <w:widowControl w:val="0"/>
        <w:autoSpaceDE w:val="0"/>
        <w:autoSpaceDN w:val="0"/>
        <w:contextualSpacing/>
        <w:jc w:val="both"/>
        <w:rPr>
          <w:rFonts w:ascii="Arial" w:eastAsia="Calibri" w:hAnsi="Arial" w:cs="Arial"/>
          <w:lang w:eastAsia="en-US"/>
        </w:rPr>
      </w:pPr>
    </w:p>
    <w:p w:rsidR="00100C2F" w:rsidRDefault="00100C2F" w:rsidP="00100C2F">
      <w:pPr>
        <w:widowControl w:val="0"/>
        <w:autoSpaceDE w:val="0"/>
        <w:autoSpaceDN w:val="0"/>
        <w:contextualSpacing/>
        <w:jc w:val="both"/>
        <w:rPr>
          <w:rFonts w:ascii="Arial" w:eastAsia="Calibri" w:hAnsi="Arial" w:cs="Arial"/>
          <w:lang w:eastAsia="en-US"/>
        </w:rPr>
      </w:pPr>
    </w:p>
    <w:p w:rsidR="00100C2F" w:rsidRDefault="00100C2F" w:rsidP="00100C2F">
      <w:pPr>
        <w:widowControl w:val="0"/>
        <w:autoSpaceDE w:val="0"/>
        <w:autoSpaceDN w:val="0"/>
        <w:contextualSpacing/>
        <w:jc w:val="both"/>
        <w:rPr>
          <w:rFonts w:ascii="Arial" w:eastAsia="Calibri" w:hAnsi="Arial" w:cs="Arial"/>
          <w:lang w:eastAsia="en-US"/>
        </w:rPr>
      </w:pPr>
    </w:p>
    <w:p w:rsidR="00100C2F" w:rsidRPr="00B87494" w:rsidRDefault="00100C2F" w:rsidP="00100C2F">
      <w:pPr>
        <w:widowControl w:val="0"/>
        <w:autoSpaceDE w:val="0"/>
        <w:autoSpaceDN w:val="0"/>
        <w:contextualSpacing/>
        <w:jc w:val="both"/>
        <w:rPr>
          <w:rFonts w:ascii="Arial" w:eastAsia="Calibri" w:hAnsi="Arial" w:cs="Arial"/>
          <w:lang w:eastAsia="en-US"/>
        </w:rPr>
      </w:pPr>
      <w:r w:rsidRPr="00AC2B07">
        <w:rPr>
          <w:rFonts w:ascii="Arial" w:eastAsia="Calibri" w:hAnsi="Arial" w:cs="Arial"/>
          <w:b/>
          <w:lang w:eastAsia="en-US"/>
        </w:rPr>
        <w:t xml:space="preserve"> 2.</w:t>
      </w:r>
      <w:r>
        <w:rPr>
          <w:rFonts w:ascii="Arial" w:eastAsia="Calibri" w:hAnsi="Arial" w:cs="Arial"/>
          <w:b/>
          <w:lang w:eastAsia="en-US"/>
        </w:rPr>
        <w:t>Основные разделы дисциплины и количество часов на изучение дисциплины.</w:t>
      </w:r>
    </w:p>
    <w:p w:rsidR="00100C2F" w:rsidRDefault="00100C2F" w:rsidP="00100C2F">
      <w:pPr>
        <w:widowControl w:val="0"/>
        <w:autoSpaceDE w:val="0"/>
        <w:autoSpaceDN w:val="0"/>
        <w:spacing w:after="0" w:line="240" w:lineRule="auto"/>
        <w:ind w:left="360"/>
        <w:contextualSpacing/>
        <w:jc w:val="both"/>
        <w:rPr>
          <w:rFonts w:ascii="Arial" w:eastAsia="Calibri" w:hAnsi="Arial" w:cs="Arial"/>
          <w:b/>
          <w:lang w:eastAsia="en-US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662"/>
        <w:gridCol w:w="2126"/>
      </w:tblGrid>
      <w:tr w:rsidR="00100C2F" w:rsidTr="0030335D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2F" w:rsidRDefault="00100C2F" w:rsidP="0030335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№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2F" w:rsidRDefault="00100C2F" w:rsidP="0030335D">
            <w:pPr>
              <w:widowControl w:val="0"/>
              <w:autoSpaceDE w:val="0"/>
              <w:autoSpaceDN w:val="0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Основные разделы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2F" w:rsidRDefault="00100C2F" w:rsidP="0030335D">
            <w:pPr>
              <w:widowControl w:val="0"/>
              <w:autoSpaceDE w:val="0"/>
              <w:autoSpaceDN w:val="0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Количество часов на изучение</w:t>
            </w:r>
          </w:p>
        </w:tc>
      </w:tr>
      <w:tr w:rsidR="00100C2F" w:rsidTr="0030335D">
        <w:trPr>
          <w:trHeight w:val="8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2F" w:rsidRDefault="00100C2F" w:rsidP="0030335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2F" w:rsidRDefault="00100C2F" w:rsidP="0030335D">
            <w:pPr>
              <w:widowControl w:val="0"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661013">
              <w:rPr>
                <w:rFonts w:ascii="Arial" w:eastAsia="Calibri" w:hAnsi="Arial" w:cs="Arial"/>
              </w:rPr>
              <w:t xml:space="preserve">Раздел № 1. </w:t>
            </w:r>
            <w:r w:rsidRPr="00AC2B07">
              <w:rPr>
                <w:rFonts w:ascii="Arial" w:eastAsia="Calibri" w:hAnsi="Arial" w:cs="Arial"/>
              </w:rPr>
              <w:t>МДК.01.01. Основы технологий сварки и сварочного оборудования.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2F" w:rsidRDefault="00100C2F" w:rsidP="0030335D">
            <w:pPr>
              <w:widowControl w:val="0"/>
              <w:autoSpaceDE w:val="0"/>
              <w:autoSpaceDN w:val="0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94</w:t>
            </w:r>
          </w:p>
        </w:tc>
      </w:tr>
      <w:tr w:rsidR="00100C2F" w:rsidTr="0030335D">
        <w:trPr>
          <w:trHeight w:val="3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2F" w:rsidRDefault="00100C2F" w:rsidP="0030335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2F" w:rsidRDefault="00100C2F" w:rsidP="0030335D">
            <w:pPr>
              <w:widowControl w:val="0"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661013">
              <w:rPr>
                <w:rFonts w:ascii="Arial" w:eastAsia="Calibri" w:hAnsi="Arial" w:cs="Arial"/>
              </w:rPr>
              <w:t>Раздел № 2.</w:t>
            </w:r>
            <w:r>
              <w:t xml:space="preserve"> </w:t>
            </w:r>
            <w:r w:rsidRPr="00553B9C">
              <w:rPr>
                <w:rFonts w:ascii="Arial" w:eastAsia="Calibri" w:hAnsi="Arial" w:cs="Arial"/>
              </w:rPr>
              <w:t>МДК.01.02. Технология подготовительных и сборочных операций перед сварочными работами, контроль качества сварных соединений.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2F" w:rsidRDefault="00100C2F" w:rsidP="0030335D">
            <w:pPr>
              <w:widowControl w:val="0"/>
              <w:autoSpaceDE w:val="0"/>
              <w:autoSpaceDN w:val="0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208</w:t>
            </w:r>
          </w:p>
        </w:tc>
      </w:tr>
      <w:tr w:rsidR="00100C2F" w:rsidTr="003033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2F" w:rsidRDefault="00100C2F" w:rsidP="0030335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2F" w:rsidRDefault="00100C2F" w:rsidP="0030335D">
            <w:pPr>
              <w:widowControl w:val="0"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661013">
              <w:rPr>
                <w:rFonts w:ascii="Arial" w:eastAsia="Calibri" w:hAnsi="Arial" w:cs="Arial"/>
              </w:rPr>
              <w:t xml:space="preserve">Раздел № 3. </w:t>
            </w:r>
            <w:r w:rsidRPr="00553B9C">
              <w:rPr>
                <w:rFonts w:ascii="Arial" w:eastAsia="Calibri" w:hAnsi="Arial" w:cs="Arial"/>
              </w:rPr>
              <w:t>МДК.01.03. Техника и технология ручной и дуговой сварки (плавки, резки) плавящимся электродом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2F" w:rsidRDefault="00100C2F" w:rsidP="0030335D">
            <w:pPr>
              <w:widowControl w:val="0"/>
              <w:autoSpaceDE w:val="0"/>
              <w:autoSpaceDN w:val="0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288</w:t>
            </w:r>
          </w:p>
        </w:tc>
      </w:tr>
    </w:tbl>
    <w:p w:rsidR="00100C2F" w:rsidRDefault="00100C2F" w:rsidP="00100C2F">
      <w:pPr>
        <w:widowControl w:val="0"/>
        <w:autoSpaceDE w:val="0"/>
        <w:autoSpaceDN w:val="0"/>
        <w:ind w:left="360"/>
        <w:contextualSpacing/>
        <w:jc w:val="both"/>
        <w:rPr>
          <w:rFonts w:ascii="Arial" w:hAnsi="Arial" w:cs="Arial"/>
          <w:szCs w:val="28"/>
        </w:rPr>
      </w:pPr>
    </w:p>
    <w:p w:rsidR="00100C2F" w:rsidRPr="00CC4BD4" w:rsidRDefault="00100C2F" w:rsidP="00100C2F">
      <w:pPr>
        <w:widowControl w:val="0"/>
        <w:autoSpaceDE w:val="0"/>
        <w:autoSpaceDN w:val="0"/>
        <w:ind w:left="360"/>
        <w:contextualSpacing/>
        <w:jc w:val="both"/>
        <w:rPr>
          <w:rFonts w:ascii="Arial" w:hAnsi="Arial" w:cs="Arial"/>
          <w:szCs w:val="28"/>
        </w:rPr>
      </w:pPr>
    </w:p>
    <w:p w:rsidR="00100C2F" w:rsidRPr="00CC4BD4" w:rsidRDefault="00100C2F" w:rsidP="00100C2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>Периодичность и формы текущего контроля и промежуточной аттестации.</w:t>
      </w:r>
      <w:r>
        <w:rPr>
          <w:rFonts w:ascii="Arial" w:eastAsia="Calibri" w:hAnsi="Arial" w:cs="Arial"/>
          <w:lang w:eastAsia="en-US"/>
        </w:rPr>
        <w:t xml:space="preserve">  Форма промежуточной аттестации по дисциплине </w:t>
      </w:r>
      <w:r w:rsidRPr="00100C2F">
        <w:rPr>
          <w:rFonts w:ascii="Arial" w:eastAsia="Calibri" w:hAnsi="Arial" w:cs="Arial"/>
          <w:lang w:eastAsia="en-US"/>
        </w:rPr>
        <w:t>ПМ. 01 Ручная дуговая сварка (наплавка, резка) плавящимся покрытым электродом</w:t>
      </w:r>
      <w:r>
        <w:rPr>
          <w:rFonts w:ascii="Arial" w:eastAsia="Calibri" w:hAnsi="Arial" w:cs="Arial"/>
          <w:lang w:eastAsia="en-US"/>
        </w:rPr>
        <w:t xml:space="preserve"> проводится в форме экзамена в первом и втором семестрах.   </w:t>
      </w:r>
    </w:p>
    <w:p w:rsidR="00100C2F" w:rsidRDefault="00100C2F" w:rsidP="00100C2F">
      <w:pPr>
        <w:rPr>
          <w:rFonts w:ascii="Arial" w:hAnsi="Arial" w:cs="Arial"/>
        </w:rPr>
      </w:pPr>
    </w:p>
    <w:p w:rsidR="006316C6" w:rsidRDefault="006316C6" w:rsidP="00100C2F">
      <w:pPr>
        <w:rPr>
          <w:rFonts w:ascii="Arial" w:hAnsi="Arial" w:cs="Arial"/>
        </w:rPr>
      </w:pPr>
    </w:p>
    <w:p w:rsidR="006316C6" w:rsidRDefault="006316C6" w:rsidP="00100C2F">
      <w:pPr>
        <w:rPr>
          <w:rFonts w:ascii="Arial" w:hAnsi="Arial" w:cs="Arial"/>
        </w:rPr>
      </w:pPr>
    </w:p>
    <w:p w:rsidR="006316C6" w:rsidRDefault="006316C6" w:rsidP="00100C2F">
      <w:pPr>
        <w:rPr>
          <w:rFonts w:ascii="Arial" w:hAnsi="Arial" w:cs="Arial"/>
        </w:rPr>
      </w:pPr>
    </w:p>
    <w:p w:rsidR="006316C6" w:rsidRDefault="006316C6" w:rsidP="00100C2F">
      <w:pPr>
        <w:rPr>
          <w:rFonts w:ascii="Arial" w:hAnsi="Arial" w:cs="Arial"/>
        </w:rPr>
      </w:pPr>
    </w:p>
    <w:p w:rsidR="006316C6" w:rsidRDefault="006316C6" w:rsidP="00100C2F">
      <w:pPr>
        <w:rPr>
          <w:rFonts w:ascii="Arial" w:hAnsi="Arial" w:cs="Arial"/>
        </w:rPr>
      </w:pPr>
    </w:p>
    <w:p w:rsidR="006316C6" w:rsidRDefault="006316C6" w:rsidP="00100C2F">
      <w:pPr>
        <w:rPr>
          <w:rFonts w:ascii="Arial" w:hAnsi="Arial" w:cs="Arial"/>
        </w:rPr>
      </w:pPr>
    </w:p>
    <w:p w:rsidR="006316C6" w:rsidRDefault="006316C6" w:rsidP="00100C2F">
      <w:pPr>
        <w:rPr>
          <w:rFonts w:ascii="Arial" w:hAnsi="Arial" w:cs="Arial"/>
        </w:rPr>
      </w:pPr>
    </w:p>
    <w:p w:rsidR="006316C6" w:rsidRDefault="006316C6" w:rsidP="00100C2F">
      <w:pPr>
        <w:rPr>
          <w:rFonts w:ascii="Arial" w:hAnsi="Arial" w:cs="Arial"/>
        </w:rPr>
      </w:pPr>
    </w:p>
    <w:p w:rsidR="006316C6" w:rsidRDefault="006316C6" w:rsidP="00100C2F">
      <w:pPr>
        <w:rPr>
          <w:rFonts w:ascii="Arial" w:hAnsi="Arial" w:cs="Arial"/>
        </w:rPr>
      </w:pPr>
    </w:p>
    <w:p w:rsidR="006316C6" w:rsidRDefault="006316C6" w:rsidP="00100C2F">
      <w:pPr>
        <w:rPr>
          <w:rFonts w:ascii="Arial" w:hAnsi="Arial" w:cs="Arial"/>
        </w:rPr>
      </w:pPr>
    </w:p>
    <w:p w:rsidR="006316C6" w:rsidRDefault="006316C6" w:rsidP="00100C2F">
      <w:pPr>
        <w:rPr>
          <w:rFonts w:ascii="Arial" w:hAnsi="Arial" w:cs="Arial"/>
        </w:rPr>
      </w:pPr>
    </w:p>
    <w:p w:rsidR="006316C6" w:rsidRDefault="006316C6" w:rsidP="00100C2F">
      <w:pPr>
        <w:rPr>
          <w:rFonts w:ascii="Arial" w:hAnsi="Arial" w:cs="Arial"/>
        </w:rPr>
      </w:pPr>
    </w:p>
    <w:p w:rsidR="006316C6" w:rsidRDefault="006316C6" w:rsidP="00100C2F">
      <w:pPr>
        <w:rPr>
          <w:rFonts w:ascii="Arial" w:hAnsi="Arial" w:cs="Arial"/>
        </w:rPr>
      </w:pPr>
    </w:p>
    <w:p w:rsidR="006316C6" w:rsidRDefault="006316C6" w:rsidP="00100C2F">
      <w:pPr>
        <w:rPr>
          <w:rFonts w:ascii="Arial" w:hAnsi="Arial" w:cs="Arial"/>
        </w:rPr>
      </w:pPr>
    </w:p>
    <w:p w:rsidR="00AD3B6E" w:rsidRDefault="00F21298" w:rsidP="0029220E">
      <w:pPr>
        <w:rPr>
          <w:rFonts w:ascii="Arial" w:hAnsi="Arial" w:cs="Arial"/>
        </w:rPr>
      </w:pPr>
      <w:r w:rsidRPr="004B77CB">
        <w:rPr>
          <w:rFonts w:ascii="Arial" w:hAnsi="Arial" w:cs="Arial"/>
        </w:rPr>
        <w:t xml:space="preserve">Программа </w:t>
      </w:r>
      <w:r w:rsidRPr="004B77CB">
        <w:rPr>
          <w:rFonts w:ascii="Arial" w:hAnsi="Arial" w:cs="Arial"/>
          <w:b/>
        </w:rPr>
        <w:t>ПМ. 01 Ручная дуговая сварка (наплавка, резка) плавящимся покрытым электродом,</w:t>
      </w:r>
      <w:r w:rsidRPr="004B77CB">
        <w:rPr>
          <w:rFonts w:ascii="Arial" w:hAnsi="Arial" w:cs="Arial"/>
        </w:rPr>
        <w:t xml:space="preserve"> разработана в соответствии с рабочим учебным планом по профессии: Сварщик ручной дуговой сварки плавящимся покрытым </w:t>
      </w:r>
      <w:r w:rsidRPr="004B77CB">
        <w:rPr>
          <w:rFonts w:ascii="Arial" w:hAnsi="Arial" w:cs="Arial"/>
        </w:rPr>
        <w:lastRenderedPageBreak/>
        <w:t>электродом; 18511 Слесарь по ремонту автомобилей, Перечнем профессий рабочих, должностей служащих, по которым осуществляется обучение, утв. приказом Министерства образования и науки РФ от 02.07.2013 г. №513; Общероссийским классификатором профессий рабочих,  должностей служащих и тарифных разрядов; Требованиями Единого тарифно-квалификационного справочника работ и профессий рабочих утв. Постановлением Минтруда РФ от 03.07.2002 г. №47; Профессиональным стандартом, Сварщик ручной дуговой сварки плавящимся покрытым электродом, утвержденным приказом Министерства труда и социальной защиты Российской Федерации от 28 ноября 2013 года N 701н (с изм. и дополнениями от 10.01.2017); Профессиональным стандартом, 18511 Слесарь по ремонту автомобилей, утвержденный приказом Министерства труда и социальной защиты РФ от 13 марта 2017 г. №275н “Об утверждении профессионального стандарта “Специалист по мехатронным системам автомобиля”.</w:t>
      </w:r>
    </w:p>
    <w:p w:rsidR="00D52B75" w:rsidRDefault="00D52B75" w:rsidP="0029220E">
      <w:pPr>
        <w:rPr>
          <w:rFonts w:ascii="Arial" w:hAnsi="Arial" w:cs="Arial"/>
        </w:rPr>
      </w:pPr>
    </w:p>
    <w:p w:rsidR="00D52B75" w:rsidRPr="004B77CB" w:rsidRDefault="00D52B75" w:rsidP="0029220E">
      <w:pPr>
        <w:rPr>
          <w:rFonts w:ascii="Arial" w:eastAsia="Calibri" w:hAnsi="Arial" w:cs="Arial"/>
          <w:bCs/>
          <w:lang w:eastAsia="en-US"/>
        </w:rPr>
      </w:pPr>
    </w:p>
    <w:p w:rsidR="00AD3B6E" w:rsidRDefault="0008073B" w:rsidP="0008073B">
      <w:pPr>
        <w:rPr>
          <w:rFonts w:ascii="Arial" w:eastAsia="Calibri" w:hAnsi="Arial" w:cs="Arial"/>
          <w:bCs/>
          <w:lang w:eastAsia="en-US"/>
        </w:rPr>
      </w:pPr>
      <w:r w:rsidRPr="00D52B75">
        <w:rPr>
          <w:rFonts w:ascii="Arial" w:eastAsia="Calibri" w:hAnsi="Arial" w:cs="Arial"/>
          <w:b/>
          <w:bCs/>
          <w:lang w:eastAsia="en-US"/>
        </w:rPr>
        <w:t xml:space="preserve">       </w:t>
      </w:r>
      <w:r w:rsidR="00AD3B6E" w:rsidRPr="00D52B75">
        <w:rPr>
          <w:rFonts w:ascii="Arial" w:eastAsia="Calibri" w:hAnsi="Arial" w:cs="Arial"/>
          <w:b/>
          <w:bCs/>
          <w:lang w:eastAsia="en-US"/>
        </w:rPr>
        <w:t>Организация-разработчик:</w:t>
      </w:r>
      <w:r w:rsidR="00AD3B6E" w:rsidRPr="004B77CB">
        <w:rPr>
          <w:rFonts w:ascii="Arial" w:eastAsia="Calibri" w:hAnsi="Arial" w:cs="Arial"/>
          <w:bCs/>
          <w:lang w:eastAsia="en-US"/>
        </w:rPr>
        <w:t xml:space="preserve"> государственное авт</w:t>
      </w:r>
      <w:r w:rsidR="001A7985">
        <w:rPr>
          <w:rFonts w:ascii="Arial" w:eastAsia="Calibri" w:hAnsi="Arial" w:cs="Arial"/>
          <w:bCs/>
          <w:lang w:eastAsia="en-US"/>
        </w:rPr>
        <w:t>ономное профессиональное образо</w:t>
      </w:r>
      <w:r w:rsidR="00AD3B6E" w:rsidRPr="004B77CB">
        <w:rPr>
          <w:rFonts w:ascii="Arial" w:eastAsia="Calibri" w:hAnsi="Arial" w:cs="Arial"/>
          <w:bCs/>
          <w:lang w:eastAsia="en-US"/>
        </w:rPr>
        <w:t>вательное учреждение Тюменской области «Голышмановский агропедагогический колледж»</w:t>
      </w:r>
    </w:p>
    <w:p w:rsidR="00D52B75" w:rsidRDefault="00D52B75" w:rsidP="0008073B">
      <w:pPr>
        <w:rPr>
          <w:rFonts w:ascii="Arial" w:eastAsia="Calibri" w:hAnsi="Arial" w:cs="Arial"/>
          <w:bCs/>
          <w:lang w:eastAsia="en-US"/>
        </w:rPr>
      </w:pPr>
    </w:p>
    <w:p w:rsidR="00D52B75" w:rsidRPr="004B77CB" w:rsidRDefault="00D52B75" w:rsidP="0008073B">
      <w:pPr>
        <w:rPr>
          <w:rFonts w:ascii="Arial" w:eastAsia="Calibri" w:hAnsi="Arial" w:cs="Arial"/>
          <w:bCs/>
          <w:lang w:eastAsia="en-US"/>
        </w:rPr>
      </w:pPr>
    </w:p>
    <w:p w:rsidR="006A27F0" w:rsidRDefault="00B32ED8" w:rsidP="00D52B75">
      <w:pPr>
        <w:jc w:val="both"/>
        <w:rPr>
          <w:rFonts w:ascii="Arial" w:hAnsi="Arial" w:cs="Arial"/>
          <w:bCs/>
        </w:rPr>
      </w:pPr>
      <w:r>
        <w:rPr>
          <w:rFonts w:ascii="Arial" w:eastAsia="Calibri" w:hAnsi="Arial" w:cs="Arial"/>
          <w:b/>
          <w:bCs/>
          <w:lang w:eastAsia="en-US"/>
        </w:rPr>
        <w:t xml:space="preserve">        </w:t>
      </w:r>
      <w:r w:rsidR="00AD3B6E" w:rsidRPr="004B77CB">
        <w:rPr>
          <w:rFonts w:ascii="Arial" w:eastAsia="Calibri" w:hAnsi="Arial" w:cs="Arial"/>
          <w:b/>
          <w:bCs/>
          <w:lang w:eastAsia="en-US"/>
        </w:rPr>
        <w:t>Разработчики</w:t>
      </w:r>
      <w:r w:rsidR="00AD3B6E" w:rsidRPr="004B77CB">
        <w:rPr>
          <w:rFonts w:ascii="Arial" w:eastAsia="Calibri" w:hAnsi="Arial" w:cs="Arial"/>
          <w:bCs/>
          <w:lang w:eastAsia="en-US"/>
        </w:rPr>
        <w:t xml:space="preserve">: </w:t>
      </w:r>
      <w:proofErr w:type="spellStart"/>
      <w:r w:rsidR="00A43D2F">
        <w:rPr>
          <w:rFonts w:ascii="Arial" w:hAnsi="Arial" w:cs="Arial"/>
          <w:bCs/>
        </w:rPr>
        <w:t>Лесунов</w:t>
      </w:r>
      <w:proofErr w:type="spellEnd"/>
      <w:r w:rsidR="00A43D2F">
        <w:rPr>
          <w:rFonts w:ascii="Arial" w:hAnsi="Arial" w:cs="Arial"/>
          <w:bCs/>
        </w:rPr>
        <w:t xml:space="preserve"> Владимир Викторович</w:t>
      </w:r>
      <w:r w:rsidR="006A27F0" w:rsidRPr="004B77CB">
        <w:rPr>
          <w:rFonts w:ascii="Arial" w:hAnsi="Arial" w:cs="Arial"/>
          <w:bCs/>
        </w:rPr>
        <w:t xml:space="preserve">, </w:t>
      </w:r>
      <w:r w:rsidR="00A43D2F">
        <w:rPr>
          <w:rFonts w:ascii="Arial" w:hAnsi="Arial" w:cs="Arial"/>
          <w:bCs/>
        </w:rPr>
        <w:t>Преподаватель</w:t>
      </w:r>
      <w:r w:rsidR="00F21298" w:rsidRPr="004B77CB">
        <w:rPr>
          <w:rFonts w:ascii="Arial" w:hAnsi="Arial" w:cs="Arial"/>
          <w:bCs/>
        </w:rPr>
        <w:t>.</w:t>
      </w:r>
    </w:p>
    <w:p w:rsidR="0008073B" w:rsidRPr="004B77CB" w:rsidRDefault="0008073B" w:rsidP="00A43D2F">
      <w:pPr>
        <w:spacing w:after="0" w:line="240" w:lineRule="auto"/>
        <w:jc w:val="both"/>
        <w:rPr>
          <w:rFonts w:ascii="Arial" w:hAnsi="Arial" w:cs="Arial"/>
          <w:bCs/>
        </w:rPr>
      </w:pPr>
    </w:p>
    <w:p w:rsidR="00D36797" w:rsidRDefault="00D36797" w:rsidP="003E604F">
      <w:pPr>
        <w:jc w:val="center"/>
        <w:rPr>
          <w:rFonts w:ascii="Arial" w:hAnsi="Arial" w:cs="Arial"/>
          <w:b/>
          <w:i/>
        </w:rPr>
      </w:pPr>
    </w:p>
    <w:p w:rsidR="00D36797" w:rsidRDefault="00D36797" w:rsidP="003E604F">
      <w:pPr>
        <w:jc w:val="center"/>
        <w:rPr>
          <w:rFonts w:ascii="Arial" w:hAnsi="Arial" w:cs="Arial"/>
          <w:b/>
          <w:i/>
        </w:rPr>
      </w:pPr>
    </w:p>
    <w:p w:rsidR="00D36797" w:rsidRDefault="00D36797" w:rsidP="003E604F">
      <w:pPr>
        <w:jc w:val="center"/>
        <w:rPr>
          <w:rFonts w:ascii="Arial" w:hAnsi="Arial" w:cs="Arial"/>
          <w:b/>
          <w:i/>
        </w:rPr>
      </w:pPr>
    </w:p>
    <w:p w:rsidR="00D36797" w:rsidRDefault="00D36797" w:rsidP="003E604F">
      <w:pPr>
        <w:jc w:val="center"/>
        <w:rPr>
          <w:rFonts w:ascii="Arial" w:hAnsi="Arial" w:cs="Arial"/>
          <w:b/>
          <w:i/>
        </w:rPr>
      </w:pPr>
    </w:p>
    <w:p w:rsidR="00D36797" w:rsidRDefault="00D36797" w:rsidP="003E604F">
      <w:pPr>
        <w:jc w:val="center"/>
        <w:rPr>
          <w:rFonts w:ascii="Arial" w:hAnsi="Arial" w:cs="Arial"/>
          <w:b/>
          <w:i/>
        </w:rPr>
      </w:pPr>
    </w:p>
    <w:p w:rsidR="00D36797" w:rsidRDefault="00D36797" w:rsidP="003E604F">
      <w:pPr>
        <w:jc w:val="center"/>
        <w:rPr>
          <w:rFonts w:ascii="Arial" w:hAnsi="Arial" w:cs="Arial"/>
          <w:b/>
          <w:i/>
        </w:rPr>
      </w:pPr>
    </w:p>
    <w:p w:rsidR="00D36797" w:rsidRDefault="00D36797" w:rsidP="003E604F">
      <w:pPr>
        <w:jc w:val="center"/>
        <w:rPr>
          <w:rFonts w:ascii="Arial" w:hAnsi="Arial" w:cs="Arial"/>
          <w:b/>
          <w:i/>
        </w:rPr>
      </w:pPr>
    </w:p>
    <w:p w:rsidR="00D36797" w:rsidRDefault="00D36797" w:rsidP="003E604F">
      <w:pPr>
        <w:jc w:val="center"/>
        <w:rPr>
          <w:rFonts w:ascii="Arial" w:hAnsi="Arial" w:cs="Arial"/>
          <w:b/>
          <w:i/>
        </w:rPr>
      </w:pPr>
    </w:p>
    <w:p w:rsidR="00D36797" w:rsidRDefault="00D36797" w:rsidP="003E604F">
      <w:pPr>
        <w:jc w:val="center"/>
        <w:rPr>
          <w:rFonts w:ascii="Arial" w:hAnsi="Arial" w:cs="Arial"/>
          <w:b/>
          <w:i/>
        </w:rPr>
      </w:pPr>
    </w:p>
    <w:p w:rsidR="000557EB" w:rsidRDefault="000557EB" w:rsidP="003E604F">
      <w:pPr>
        <w:jc w:val="center"/>
        <w:rPr>
          <w:rFonts w:ascii="Arial" w:hAnsi="Arial" w:cs="Arial"/>
          <w:b/>
        </w:rPr>
      </w:pPr>
    </w:p>
    <w:p w:rsidR="003E604F" w:rsidRPr="004B77CB" w:rsidRDefault="003E604F" w:rsidP="003E604F">
      <w:pPr>
        <w:jc w:val="center"/>
        <w:rPr>
          <w:rFonts w:ascii="Arial" w:hAnsi="Arial" w:cs="Arial"/>
          <w:b/>
          <w:i/>
        </w:rPr>
      </w:pPr>
      <w:r w:rsidRPr="004B77CB">
        <w:rPr>
          <w:rFonts w:ascii="Arial" w:hAnsi="Arial" w:cs="Arial"/>
          <w:b/>
          <w:i/>
        </w:rPr>
        <w:lastRenderedPageBreak/>
        <w:t>СОДЕРЖАНИЕ</w:t>
      </w:r>
    </w:p>
    <w:p w:rsidR="003E604F" w:rsidRPr="004B77CB" w:rsidRDefault="003E604F" w:rsidP="003E604F">
      <w:pPr>
        <w:rPr>
          <w:rFonts w:ascii="Arial" w:hAnsi="Arial" w:cs="Arial"/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E604F" w:rsidRPr="004B77CB" w:rsidTr="000D6527">
        <w:tc>
          <w:tcPr>
            <w:tcW w:w="7501" w:type="dxa"/>
          </w:tcPr>
          <w:p w:rsidR="003E604F" w:rsidRPr="004B77CB" w:rsidRDefault="003E604F" w:rsidP="002C1200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1854" w:type="dxa"/>
          </w:tcPr>
          <w:p w:rsidR="003E604F" w:rsidRPr="004B77CB" w:rsidRDefault="00E51592" w:rsidP="00DC583F">
            <w:pPr>
              <w:jc w:val="center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4</w:t>
            </w:r>
          </w:p>
        </w:tc>
      </w:tr>
      <w:tr w:rsidR="00DC583F" w:rsidRPr="004B77CB" w:rsidTr="000D6527">
        <w:trPr>
          <w:trHeight w:val="833"/>
        </w:trPr>
        <w:tc>
          <w:tcPr>
            <w:tcW w:w="7501" w:type="dxa"/>
          </w:tcPr>
          <w:p w:rsidR="00DC583F" w:rsidRPr="004B77CB" w:rsidRDefault="00DC583F" w:rsidP="002C1200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СТРУКТУРА И СОДЕРЖАНИЕ ПРОФЕССИОНАЛЬНОГО МОДУЛЯ</w:t>
            </w:r>
          </w:p>
        </w:tc>
        <w:tc>
          <w:tcPr>
            <w:tcW w:w="1854" w:type="dxa"/>
          </w:tcPr>
          <w:p w:rsidR="00DC583F" w:rsidRPr="004B77CB" w:rsidRDefault="00E51592" w:rsidP="00DC583F">
            <w:pPr>
              <w:jc w:val="center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11</w:t>
            </w:r>
          </w:p>
        </w:tc>
      </w:tr>
      <w:tr w:rsidR="00DC583F" w:rsidRPr="004B77CB" w:rsidTr="000D6527">
        <w:trPr>
          <w:trHeight w:val="832"/>
        </w:trPr>
        <w:tc>
          <w:tcPr>
            <w:tcW w:w="7501" w:type="dxa"/>
          </w:tcPr>
          <w:p w:rsidR="00DC583F" w:rsidRPr="004B77CB" w:rsidRDefault="004B77CB" w:rsidP="002C1200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УСЛОВИЯ РЕАЛИЗАЦИИ ПРОФЕССИОНАЛЬНОГО МОДУЛЯ</w:t>
            </w:r>
          </w:p>
        </w:tc>
        <w:tc>
          <w:tcPr>
            <w:tcW w:w="1854" w:type="dxa"/>
          </w:tcPr>
          <w:p w:rsidR="00DC583F" w:rsidRPr="004B77CB" w:rsidRDefault="00C17451" w:rsidP="00DC583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</w:t>
            </w:r>
          </w:p>
        </w:tc>
      </w:tr>
      <w:tr w:rsidR="003E604F" w:rsidRPr="004B77CB" w:rsidTr="000D6527">
        <w:tc>
          <w:tcPr>
            <w:tcW w:w="7501" w:type="dxa"/>
          </w:tcPr>
          <w:p w:rsidR="003E604F" w:rsidRPr="004B77CB" w:rsidRDefault="003E604F" w:rsidP="002C1200">
            <w:pPr>
              <w:numPr>
                <w:ilvl w:val="0"/>
                <w:numId w:val="1"/>
              </w:numPr>
              <w:suppressAutoHyphens/>
              <w:jc w:val="both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КОНТРОЛЬ И ОЦЕНКА РЕЗУЛЬТАТОВ ОСВОЕНИЯ ПРОФЕССИОНАЛЬНОГО МОДУЛЯ</w:t>
            </w:r>
          </w:p>
          <w:p w:rsidR="003E604F" w:rsidRPr="004B77CB" w:rsidRDefault="003E604F" w:rsidP="002C1200">
            <w:pPr>
              <w:suppressAutoHyphens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54" w:type="dxa"/>
          </w:tcPr>
          <w:p w:rsidR="003E604F" w:rsidRPr="004B77CB" w:rsidRDefault="00C17451" w:rsidP="00DC583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42</w:t>
            </w:r>
          </w:p>
        </w:tc>
      </w:tr>
    </w:tbl>
    <w:p w:rsidR="003E604F" w:rsidRPr="004B77CB" w:rsidRDefault="003E604F" w:rsidP="003E604F">
      <w:pPr>
        <w:rPr>
          <w:rFonts w:ascii="Arial" w:hAnsi="Arial" w:cs="Arial"/>
          <w:b/>
          <w:i/>
        </w:rPr>
        <w:sectPr w:rsidR="003E604F" w:rsidRPr="004B77CB" w:rsidSect="005C7298">
          <w:footerReference w:type="even" r:id="rId9"/>
          <w:footerReference w:type="default" r:id="rId10"/>
          <w:pgSz w:w="11907" w:h="16840"/>
          <w:pgMar w:top="1134" w:right="851" w:bottom="992" w:left="1701" w:header="709" w:footer="709" w:gutter="0"/>
          <w:cols w:space="720"/>
          <w:titlePg/>
          <w:docGrid w:linePitch="326"/>
        </w:sectPr>
      </w:pPr>
    </w:p>
    <w:p w:rsidR="003E604F" w:rsidRPr="004B77CB" w:rsidRDefault="003E604F" w:rsidP="0075395B">
      <w:pPr>
        <w:spacing w:after="0" w:line="240" w:lineRule="auto"/>
        <w:jc w:val="center"/>
        <w:rPr>
          <w:rFonts w:ascii="Arial" w:hAnsi="Arial" w:cs="Arial"/>
          <w:b/>
          <w:i/>
        </w:rPr>
      </w:pPr>
      <w:r w:rsidRPr="004B77CB">
        <w:rPr>
          <w:rFonts w:ascii="Arial" w:hAnsi="Arial" w:cs="Arial"/>
          <w:b/>
          <w:i/>
        </w:rPr>
        <w:lastRenderedPageBreak/>
        <w:t>1. ОБЩАЯ ХАРАКТЕРИСТИКА  РАБОЧЕЙ ПРОГРАММЫ</w:t>
      </w:r>
    </w:p>
    <w:p w:rsidR="0075395B" w:rsidRPr="004B77CB" w:rsidRDefault="003E604F" w:rsidP="0075395B">
      <w:pPr>
        <w:spacing w:after="0" w:line="240" w:lineRule="auto"/>
        <w:jc w:val="center"/>
        <w:rPr>
          <w:rFonts w:ascii="Arial" w:hAnsi="Arial" w:cs="Arial"/>
          <w:b/>
          <w:i/>
        </w:rPr>
      </w:pPr>
      <w:r w:rsidRPr="004B77CB">
        <w:rPr>
          <w:rFonts w:ascii="Arial" w:hAnsi="Arial" w:cs="Arial"/>
          <w:b/>
          <w:i/>
        </w:rPr>
        <w:t>ПРОФЕССИОНАЛЬНОГО МОДУЛЯ</w:t>
      </w:r>
    </w:p>
    <w:p w:rsidR="00BB43C4" w:rsidRPr="004B77CB" w:rsidRDefault="00BB43C4" w:rsidP="0075395B">
      <w:pPr>
        <w:spacing w:after="0" w:line="240" w:lineRule="auto"/>
        <w:jc w:val="center"/>
        <w:rPr>
          <w:rFonts w:ascii="Arial" w:hAnsi="Arial" w:cs="Arial"/>
          <w:b/>
          <w:i/>
        </w:rPr>
      </w:pPr>
    </w:p>
    <w:p w:rsidR="00E33415" w:rsidRPr="004B77CB" w:rsidRDefault="00E33415" w:rsidP="00E33415">
      <w:pPr>
        <w:spacing w:after="0" w:line="240" w:lineRule="auto"/>
        <w:jc w:val="center"/>
        <w:rPr>
          <w:rFonts w:ascii="Arial" w:hAnsi="Arial" w:cs="Arial"/>
          <w:b/>
          <w:color w:val="000000"/>
        </w:rPr>
      </w:pPr>
      <w:r w:rsidRPr="004B77CB">
        <w:rPr>
          <w:rFonts w:ascii="Arial" w:eastAsia="Calibri" w:hAnsi="Arial" w:cs="Arial"/>
          <w:b/>
          <w:lang w:eastAsia="en-US"/>
        </w:rPr>
        <w:t xml:space="preserve">ПМ. 01 </w:t>
      </w:r>
      <w:r w:rsidRPr="004B77CB">
        <w:rPr>
          <w:rFonts w:ascii="Arial" w:hAnsi="Arial" w:cs="Arial"/>
          <w:b/>
          <w:color w:val="000000"/>
        </w:rPr>
        <w:t>Ручная дуговая сварка (наплавка, резка)плавящимся электродом</w:t>
      </w:r>
    </w:p>
    <w:p w:rsidR="0075395B" w:rsidRPr="004B77CB" w:rsidRDefault="0075395B" w:rsidP="0075395B">
      <w:pPr>
        <w:spacing w:after="0" w:line="240" w:lineRule="auto"/>
        <w:jc w:val="center"/>
        <w:rPr>
          <w:rFonts w:ascii="Arial" w:eastAsia="Calibri" w:hAnsi="Arial" w:cs="Arial"/>
          <w:b/>
          <w:i/>
          <w:lang w:eastAsia="en-US"/>
        </w:rPr>
      </w:pPr>
    </w:p>
    <w:p w:rsidR="003E604F" w:rsidRPr="004B77CB" w:rsidRDefault="003E604F" w:rsidP="0075395B">
      <w:pPr>
        <w:suppressAutoHyphens/>
        <w:spacing w:after="0" w:line="240" w:lineRule="auto"/>
        <w:rPr>
          <w:rFonts w:ascii="Arial" w:hAnsi="Arial" w:cs="Arial"/>
          <w:b/>
          <w:i/>
        </w:rPr>
      </w:pPr>
      <w:r w:rsidRPr="004B77CB">
        <w:rPr>
          <w:rFonts w:ascii="Arial" w:hAnsi="Arial" w:cs="Arial"/>
          <w:b/>
          <w:i/>
        </w:rPr>
        <w:t xml:space="preserve">1.1. Цель и планируемые результаты освоения профессионального модуля </w:t>
      </w:r>
    </w:p>
    <w:p w:rsidR="00DB4910" w:rsidRPr="004B77CB" w:rsidRDefault="003E604F" w:rsidP="0075395B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4B77CB">
        <w:rPr>
          <w:rFonts w:ascii="Arial" w:hAnsi="Arial" w:cs="Arial"/>
        </w:rPr>
        <w:t xml:space="preserve">В результате изучения профессионального модуля </w:t>
      </w:r>
      <w:r w:rsidR="00AE0369" w:rsidRPr="004B77CB">
        <w:rPr>
          <w:rFonts w:ascii="Arial" w:hAnsi="Arial" w:cs="Arial"/>
          <w:bCs/>
        </w:rPr>
        <w:t>обучающийся</w:t>
      </w:r>
      <w:r w:rsidRPr="004B77CB">
        <w:rPr>
          <w:rFonts w:ascii="Arial" w:hAnsi="Arial" w:cs="Arial"/>
        </w:rPr>
        <w:t xml:space="preserve"> должен освоить основной вид деятельности</w:t>
      </w:r>
      <w:r w:rsidR="00DB4910" w:rsidRPr="004B77CB">
        <w:rPr>
          <w:rFonts w:ascii="Arial" w:hAnsi="Arial" w:cs="Arial"/>
        </w:rPr>
        <w:t>:</w:t>
      </w:r>
      <w:r w:rsidR="009B2110" w:rsidRPr="004B77CB">
        <w:rPr>
          <w:rFonts w:ascii="Arial" w:hAnsi="Arial" w:cs="Arial"/>
        </w:rPr>
        <w:t xml:space="preserve"> Ручная и частично механизированная сварка (наплавка)</w:t>
      </w:r>
    </w:p>
    <w:p w:rsidR="00DB4910" w:rsidRPr="004B77CB" w:rsidRDefault="00DB4910" w:rsidP="0075395B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4B77CB">
        <w:rPr>
          <w:rFonts w:ascii="Arial" w:hAnsi="Arial" w:cs="Arial"/>
        </w:rPr>
        <w:t xml:space="preserve">и соответствующие ему </w:t>
      </w:r>
      <w:r w:rsidR="009B2110" w:rsidRPr="004B77CB">
        <w:rPr>
          <w:rFonts w:ascii="Arial" w:hAnsi="Arial" w:cs="Arial"/>
        </w:rPr>
        <w:t>трудовые функции</w:t>
      </w:r>
      <w:r w:rsidRPr="004B77CB">
        <w:rPr>
          <w:rFonts w:ascii="Arial" w:hAnsi="Arial" w:cs="Arial"/>
        </w:rPr>
        <w:t>:</w:t>
      </w:r>
    </w:p>
    <w:p w:rsidR="0075395B" w:rsidRPr="004B77CB" w:rsidRDefault="0075395B" w:rsidP="0075395B">
      <w:pPr>
        <w:spacing w:after="0" w:line="240" w:lineRule="auto"/>
        <w:jc w:val="both"/>
        <w:rPr>
          <w:rFonts w:ascii="Arial" w:hAnsi="Arial" w:cs="Arial"/>
        </w:rPr>
      </w:pPr>
    </w:p>
    <w:p w:rsidR="00DB4910" w:rsidRPr="004B77CB" w:rsidRDefault="00DB4910" w:rsidP="0075395B">
      <w:pPr>
        <w:spacing w:after="0" w:line="240" w:lineRule="auto"/>
        <w:jc w:val="both"/>
        <w:rPr>
          <w:rFonts w:ascii="Arial" w:hAnsi="Arial" w:cs="Arial"/>
        </w:rPr>
      </w:pPr>
      <w:r w:rsidRPr="004B77CB">
        <w:rPr>
          <w:rFonts w:ascii="Arial" w:hAnsi="Arial" w:cs="Arial"/>
        </w:rPr>
        <w:t xml:space="preserve">1.1.1. Перечень </w:t>
      </w:r>
      <w:r w:rsidR="009B2110" w:rsidRPr="004B77CB">
        <w:rPr>
          <w:rFonts w:ascii="Arial" w:hAnsi="Arial" w:cs="Arial"/>
        </w:rPr>
        <w:t>трудовых функций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634451" w:rsidRPr="004B77CB" w:rsidTr="00AE7E01">
        <w:tc>
          <w:tcPr>
            <w:tcW w:w="1204" w:type="dxa"/>
          </w:tcPr>
          <w:p w:rsidR="00634451" w:rsidRPr="004B77CB" w:rsidRDefault="00634451" w:rsidP="009B2110">
            <w:pPr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Код</w:t>
            </w:r>
          </w:p>
        </w:tc>
        <w:tc>
          <w:tcPr>
            <w:tcW w:w="8367" w:type="dxa"/>
          </w:tcPr>
          <w:p w:rsidR="00634451" w:rsidRPr="004B77CB" w:rsidRDefault="00634451" w:rsidP="009B2110">
            <w:pPr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Наименование видов деятельности и профессиональных компетенций</w:t>
            </w:r>
          </w:p>
        </w:tc>
      </w:tr>
      <w:tr w:rsidR="00634451" w:rsidRPr="004B77CB" w:rsidTr="00AE7E01">
        <w:tc>
          <w:tcPr>
            <w:tcW w:w="1204" w:type="dxa"/>
          </w:tcPr>
          <w:p w:rsidR="00634451" w:rsidRPr="004B77CB" w:rsidRDefault="00634451" w:rsidP="009B2110">
            <w:pPr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А</w:t>
            </w:r>
          </w:p>
        </w:tc>
        <w:tc>
          <w:tcPr>
            <w:tcW w:w="8367" w:type="dxa"/>
          </w:tcPr>
          <w:p w:rsidR="00634451" w:rsidRPr="004B77CB" w:rsidRDefault="00634451" w:rsidP="009B2110">
            <w:pPr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Подготовка, сборка, сварка и зачистка после сварки сварных швов элементов конструкции (изделий, узлов, деталей)</w:t>
            </w:r>
          </w:p>
        </w:tc>
      </w:tr>
      <w:tr w:rsidR="00634451" w:rsidRPr="004B77CB" w:rsidTr="00AE7E01">
        <w:tc>
          <w:tcPr>
            <w:tcW w:w="1204" w:type="dxa"/>
          </w:tcPr>
          <w:p w:rsidR="00634451" w:rsidRPr="004B77CB" w:rsidRDefault="00634451" w:rsidP="009B2110">
            <w:pPr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A/01.2</w:t>
            </w:r>
          </w:p>
          <w:p w:rsidR="00634451" w:rsidRPr="004B77CB" w:rsidRDefault="00634451" w:rsidP="009B211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367" w:type="dxa"/>
          </w:tcPr>
          <w:p w:rsidR="00634451" w:rsidRPr="004B77CB" w:rsidRDefault="00634451" w:rsidP="009B2110">
            <w:pPr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Проведение подготовительных и сборочных операций перед сваркой и зачистка сварных швов после сварки.</w:t>
            </w:r>
          </w:p>
        </w:tc>
      </w:tr>
      <w:tr w:rsidR="00634451" w:rsidRPr="004B77CB" w:rsidTr="00AE7E01">
        <w:tc>
          <w:tcPr>
            <w:tcW w:w="1204" w:type="dxa"/>
          </w:tcPr>
          <w:p w:rsidR="00634451" w:rsidRPr="004B77CB" w:rsidRDefault="00634451" w:rsidP="009B2110">
            <w:pPr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A/03.2</w:t>
            </w:r>
          </w:p>
        </w:tc>
        <w:tc>
          <w:tcPr>
            <w:tcW w:w="8367" w:type="dxa"/>
          </w:tcPr>
          <w:p w:rsidR="00634451" w:rsidRPr="004B77CB" w:rsidRDefault="00634451" w:rsidP="009B2110">
            <w:pPr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Ручная дуговая сварка (наплавка, резка) плавящимся покрытым электродом (РД) простых деталей неответственных конструкций</w:t>
            </w:r>
          </w:p>
        </w:tc>
      </w:tr>
      <w:tr w:rsidR="005239EA" w:rsidRPr="004B77CB" w:rsidTr="00AE7E01">
        <w:tc>
          <w:tcPr>
            <w:tcW w:w="1204" w:type="dxa"/>
          </w:tcPr>
          <w:p w:rsidR="005239EA" w:rsidRPr="004B77CB" w:rsidRDefault="005239EA" w:rsidP="009B2110">
            <w:pPr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A/04.2</w:t>
            </w:r>
          </w:p>
          <w:p w:rsidR="005239EA" w:rsidRPr="004B77CB" w:rsidRDefault="005239EA" w:rsidP="009B211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367" w:type="dxa"/>
          </w:tcPr>
          <w:p w:rsidR="005239EA" w:rsidRPr="004B77CB" w:rsidRDefault="005239EA" w:rsidP="009B2110">
            <w:pPr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Ручная дуговая сварка (наплавка) неплавящимся электродом в защитном газе (РАД) простых деталей неответственных</w:t>
            </w:r>
          </w:p>
        </w:tc>
      </w:tr>
      <w:tr w:rsidR="00634451" w:rsidRPr="004B77CB" w:rsidTr="00AE7E01">
        <w:tc>
          <w:tcPr>
            <w:tcW w:w="1204" w:type="dxa"/>
          </w:tcPr>
          <w:p w:rsidR="00634451" w:rsidRPr="004B77CB" w:rsidRDefault="00634451" w:rsidP="009B2110">
            <w:pPr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A/05.2</w:t>
            </w:r>
          </w:p>
        </w:tc>
        <w:tc>
          <w:tcPr>
            <w:tcW w:w="8367" w:type="dxa"/>
          </w:tcPr>
          <w:p w:rsidR="00634451" w:rsidRPr="004B77CB" w:rsidRDefault="00634451" w:rsidP="009B2110">
            <w:pPr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Частично механизированная сварка (наплавка) плавлением простых деталей неответственных конструкций</w:t>
            </w:r>
          </w:p>
        </w:tc>
      </w:tr>
    </w:tbl>
    <w:p w:rsidR="003E604F" w:rsidRPr="004B77CB" w:rsidRDefault="003E604F" w:rsidP="003E604F">
      <w:pPr>
        <w:rPr>
          <w:rFonts w:ascii="Arial" w:hAnsi="Arial" w:cs="Arial"/>
          <w:bCs/>
        </w:rPr>
      </w:pPr>
    </w:p>
    <w:p w:rsidR="00E33415" w:rsidRPr="004B77CB" w:rsidRDefault="003E604F" w:rsidP="003E604F">
      <w:pPr>
        <w:rPr>
          <w:rFonts w:ascii="Arial" w:hAnsi="Arial" w:cs="Arial"/>
          <w:bCs/>
        </w:rPr>
      </w:pPr>
      <w:r w:rsidRPr="004B77CB">
        <w:rPr>
          <w:rFonts w:ascii="Arial" w:hAnsi="Arial" w:cs="Arial"/>
          <w:bCs/>
        </w:rPr>
        <w:t>1.1.</w:t>
      </w:r>
      <w:r w:rsidR="00FA081D" w:rsidRPr="004B77CB">
        <w:rPr>
          <w:rFonts w:ascii="Arial" w:hAnsi="Arial" w:cs="Arial"/>
          <w:bCs/>
        </w:rPr>
        <w:t>3</w:t>
      </w:r>
      <w:r w:rsidRPr="004B77CB">
        <w:rPr>
          <w:rFonts w:ascii="Arial" w:hAnsi="Arial" w:cs="Arial"/>
          <w:bCs/>
        </w:rPr>
        <w:t>. В результате освоения професс</w:t>
      </w:r>
      <w:r w:rsidR="00AE0369" w:rsidRPr="004B77CB">
        <w:rPr>
          <w:rFonts w:ascii="Arial" w:hAnsi="Arial" w:cs="Arial"/>
          <w:bCs/>
        </w:rPr>
        <w:t xml:space="preserve">ионального модуля </w:t>
      </w:r>
      <w:proofErr w:type="gramStart"/>
      <w:r w:rsidR="00AE0369" w:rsidRPr="004B77CB">
        <w:rPr>
          <w:rFonts w:ascii="Arial" w:hAnsi="Arial" w:cs="Arial"/>
          <w:bCs/>
        </w:rPr>
        <w:t>обучающийся</w:t>
      </w:r>
      <w:proofErr w:type="gramEnd"/>
      <w:r w:rsidRPr="004B77CB">
        <w:rPr>
          <w:rFonts w:ascii="Arial" w:hAnsi="Arial" w:cs="Arial"/>
          <w:bCs/>
        </w:rPr>
        <w:t xml:space="preserve"> должен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260"/>
        <w:gridCol w:w="3367"/>
      </w:tblGrid>
      <w:tr w:rsidR="003E604F" w:rsidRPr="004B77CB" w:rsidTr="008849FB">
        <w:tc>
          <w:tcPr>
            <w:tcW w:w="9854" w:type="dxa"/>
            <w:gridSpan w:val="3"/>
            <w:shd w:val="clear" w:color="auto" w:fill="auto"/>
          </w:tcPr>
          <w:p w:rsidR="003E604F" w:rsidRPr="004B77CB" w:rsidRDefault="00FA081D" w:rsidP="00FA081D">
            <w:pPr>
              <w:spacing w:after="0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color w:val="000000"/>
              </w:rPr>
              <w:t>ВПД.1 Подготовка, сборка, сварка и зачистка после сварки сварных швов элементов конструкции (изделий, узлов, деталей).</w:t>
            </w:r>
          </w:p>
        </w:tc>
      </w:tr>
      <w:tr w:rsidR="008849FB" w:rsidRPr="004B77CB" w:rsidTr="006B330B">
        <w:tc>
          <w:tcPr>
            <w:tcW w:w="3227" w:type="dxa"/>
            <w:shd w:val="clear" w:color="auto" w:fill="auto"/>
          </w:tcPr>
          <w:p w:rsidR="006B330B" w:rsidRPr="004B77CB" w:rsidRDefault="006B330B" w:rsidP="006B33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Действия</w:t>
            </w:r>
          </w:p>
          <w:p w:rsidR="006563F3" w:rsidRPr="004B77CB" w:rsidRDefault="006B330B" w:rsidP="006B33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(практический опыт)</w:t>
            </w:r>
          </w:p>
        </w:tc>
        <w:tc>
          <w:tcPr>
            <w:tcW w:w="3260" w:type="dxa"/>
            <w:shd w:val="clear" w:color="auto" w:fill="auto"/>
          </w:tcPr>
          <w:p w:rsidR="003E604F" w:rsidRPr="004B77CB" w:rsidRDefault="006B330B" w:rsidP="006B3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Умения</w:t>
            </w:r>
          </w:p>
        </w:tc>
        <w:tc>
          <w:tcPr>
            <w:tcW w:w="3367" w:type="dxa"/>
            <w:shd w:val="clear" w:color="auto" w:fill="auto"/>
          </w:tcPr>
          <w:p w:rsidR="003E604F" w:rsidRPr="004B77CB" w:rsidRDefault="006B330B" w:rsidP="006B3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Знания</w:t>
            </w:r>
          </w:p>
        </w:tc>
      </w:tr>
      <w:tr w:rsidR="006B330B" w:rsidRPr="004B77CB" w:rsidTr="006B330B">
        <w:tc>
          <w:tcPr>
            <w:tcW w:w="3227" w:type="dxa"/>
            <w:shd w:val="clear" w:color="auto" w:fill="auto"/>
          </w:tcPr>
          <w:p w:rsidR="006B330B" w:rsidRPr="004B77CB" w:rsidRDefault="006B330B" w:rsidP="00A04DB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Ознакомление с конструкторской и производственно-технологической документацией по сварке</w:t>
            </w:r>
          </w:p>
          <w:p w:rsidR="006B330B" w:rsidRPr="004B77CB" w:rsidRDefault="006B330B" w:rsidP="00A04DB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Проверка работоспособности и исправности сварочного оборудования</w:t>
            </w:r>
          </w:p>
          <w:p w:rsidR="006B330B" w:rsidRPr="004B77CB" w:rsidRDefault="006B330B" w:rsidP="00A04DB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Зачистка ручным или механизированным инструментом элементов конструкции (изделия, узлы, детали) под сварку</w:t>
            </w:r>
          </w:p>
          <w:p w:rsidR="006B330B" w:rsidRPr="004B77CB" w:rsidRDefault="006B330B" w:rsidP="00A04DB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Выбор пространственного положения сварного шва для сварки элементов конструкции (изделий, узлов, деталей)</w:t>
            </w:r>
          </w:p>
          <w:p w:rsidR="006B330B" w:rsidRPr="004B77CB" w:rsidRDefault="006B330B" w:rsidP="00A04DB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Сборка элементов </w:t>
            </w:r>
            <w:r w:rsidRPr="004B77CB">
              <w:rPr>
                <w:rFonts w:ascii="Arial" w:hAnsi="Arial" w:cs="Arial"/>
              </w:rPr>
              <w:lastRenderedPageBreak/>
              <w:t>конструкции (изделий, узлов, деталей) под сварку с применением сборочных приспособлений</w:t>
            </w:r>
          </w:p>
          <w:p w:rsidR="006B330B" w:rsidRPr="004B77CB" w:rsidRDefault="006B330B" w:rsidP="00A04DB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Сборка элементов конструкции (изделия, узлы, детали) под сварку на прихватках</w:t>
            </w:r>
          </w:p>
          <w:p w:rsidR="006B330B" w:rsidRPr="004B77CB" w:rsidRDefault="006B330B" w:rsidP="00A04DB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Контроль с применением измерительного инструмента подготовленных и собранных с применением сборочных приспособлений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6B330B" w:rsidRPr="004B77CB" w:rsidRDefault="006B330B" w:rsidP="00A04DB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Контроль с применением измерительного инструмента подготовленных и собранных на прихватках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6B330B" w:rsidRPr="004B77CB" w:rsidRDefault="006B330B" w:rsidP="00A04DB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Зачистка ручным или механизированным инструментом сварных швов после сварки</w:t>
            </w:r>
          </w:p>
          <w:p w:rsidR="006B330B" w:rsidRPr="004B77CB" w:rsidRDefault="006B330B" w:rsidP="00A04DB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Удаление ручным или механизированным инструментом поверхностных дефектов (поры, шлаковые включения, подрезы, брызги металла, наплывы </w:t>
            </w:r>
            <w:r w:rsidRPr="004B77CB">
              <w:rPr>
                <w:rFonts w:ascii="Arial" w:hAnsi="Arial" w:cs="Arial"/>
              </w:rPr>
              <w:lastRenderedPageBreak/>
              <w:t>и т.д.)</w:t>
            </w:r>
          </w:p>
        </w:tc>
        <w:tc>
          <w:tcPr>
            <w:tcW w:w="3260" w:type="dxa"/>
            <w:shd w:val="clear" w:color="auto" w:fill="auto"/>
          </w:tcPr>
          <w:p w:rsidR="006B330B" w:rsidRPr="004B77CB" w:rsidRDefault="006B330B" w:rsidP="006B3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lastRenderedPageBreak/>
              <w:t>Проведение подготовительных и сборочных операций перед сваркой и зачистка сварных швов после сварки</w:t>
            </w:r>
          </w:p>
          <w:p w:rsidR="006B330B" w:rsidRPr="004B77CB" w:rsidRDefault="006B330B" w:rsidP="006B3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Выбирать пространственное положение сварного шва для сварки элементов конструкции (изделий, узлов, деталей)</w:t>
            </w:r>
          </w:p>
          <w:p w:rsidR="006B330B" w:rsidRPr="004B77CB" w:rsidRDefault="006B330B" w:rsidP="006B3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Применять сборочные приспособления для сборки элементов конструкции (изделий, узлов, деталей) под сварку</w:t>
            </w:r>
          </w:p>
          <w:p w:rsidR="006B330B" w:rsidRPr="004B77CB" w:rsidRDefault="006B330B" w:rsidP="006B3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Использовать ручной и механизированный </w:t>
            </w:r>
            <w:r w:rsidRPr="004B77CB">
              <w:rPr>
                <w:rFonts w:ascii="Arial" w:hAnsi="Arial" w:cs="Arial"/>
              </w:rPr>
              <w:lastRenderedPageBreak/>
              <w:t>инструмент для подготовки элементов конструкции (изделий, узлов, деталей) под сварку, зачистки сварных швов и удаления поверхностных дефектов после сварки</w:t>
            </w:r>
          </w:p>
          <w:p w:rsidR="006B330B" w:rsidRPr="004B77CB" w:rsidRDefault="006B330B" w:rsidP="006B3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Использовать измерительный инструмент для контроля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6B330B" w:rsidRPr="004B77CB" w:rsidRDefault="006B330B" w:rsidP="006B3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Пользоваться конструкторской, производственно-технологической и нормативной документацией для выполнения данной трудовой функции</w:t>
            </w:r>
          </w:p>
          <w:p w:rsidR="006B330B" w:rsidRPr="004B77CB" w:rsidRDefault="006B330B" w:rsidP="006B3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3367" w:type="dxa"/>
            <w:shd w:val="clear" w:color="auto" w:fill="auto"/>
          </w:tcPr>
          <w:p w:rsidR="006B330B" w:rsidRPr="004B77CB" w:rsidRDefault="006B330B" w:rsidP="006B330B">
            <w:pPr>
              <w:spacing w:after="0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lastRenderedPageBreak/>
              <w:t>Основные типы, конструктивные элементы, размеры сварных соединений и обозначение их на чертежах</w:t>
            </w:r>
          </w:p>
          <w:p w:rsidR="006B330B" w:rsidRPr="004B77CB" w:rsidRDefault="006B330B" w:rsidP="006B330B">
            <w:pPr>
              <w:spacing w:after="0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Правила подготовки кромок изделий под сварку</w:t>
            </w:r>
          </w:p>
          <w:p w:rsidR="006B330B" w:rsidRPr="004B77CB" w:rsidRDefault="006B330B" w:rsidP="006B330B">
            <w:pPr>
              <w:spacing w:after="0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Основные группы и марки свариваемых материалов</w:t>
            </w:r>
          </w:p>
          <w:p w:rsidR="006B330B" w:rsidRPr="004B77CB" w:rsidRDefault="006B330B" w:rsidP="006B330B">
            <w:pPr>
              <w:spacing w:after="0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Сварочные (наплавочные) материалы</w:t>
            </w:r>
          </w:p>
          <w:p w:rsidR="006B330B" w:rsidRPr="004B77CB" w:rsidRDefault="006B330B" w:rsidP="006B330B">
            <w:pPr>
              <w:spacing w:after="0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Устройство сварочного и вспомогательного оборудования, назначение и условия работы контрольно-измерительных приборов, правила их </w:t>
            </w:r>
            <w:r w:rsidRPr="004B77CB">
              <w:rPr>
                <w:rFonts w:ascii="Arial" w:hAnsi="Arial" w:cs="Arial"/>
              </w:rPr>
              <w:lastRenderedPageBreak/>
              <w:t>эксплуатации и область применения</w:t>
            </w:r>
          </w:p>
          <w:p w:rsidR="006B330B" w:rsidRPr="004B77CB" w:rsidRDefault="006B330B" w:rsidP="006B330B">
            <w:pPr>
              <w:spacing w:after="0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Правила сборки элементов конструкции под сварку</w:t>
            </w:r>
          </w:p>
          <w:p w:rsidR="006B330B" w:rsidRPr="004B77CB" w:rsidRDefault="006B330B" w:rsidP="006B330B">
            <w:pPr>
              <w:spacing w:after="0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Виды и назначение сборочных, технологических приспособлений и оснастки</w:t>
            </w:r>
          </w:p>
          <w:p w:rsidR="006B330B" w:rsidRPr="004B77CB" w:rsidRDefault="006B330B" w:rsidP="006B330B">
            <w:pPr>
              <w:spacing w:after="0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Способы устранения дефектов сварных швов</w:t>
            </w:r>
          </w:p>
          <w:p w:rsidR="006B330B" w:rsidRPr="004B77CB" w:rsidRDefault="006B330B" w:rsidP="006B330B">
            <w:pPr>
              <w:spacing w:after="0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Правила технической эксплуатации электроустановок</w:t>
            </w:r>
          </w:p>
          <w:p w:rsidR="006B330B" w:rsidRPr="004B77CB" w:rsidRDefault="006B330B" w:rsidP="006B330B">
            <w:pPr>
              <w:spacing w:after="0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Нормы и правила пожарной безопасности при проведении сварочных работ</w:t>
            </w:r>
          </w:p>
          <w:p w:rsidR="006B330B" w:rsidRPr="004B77CB" w:rsidRDefault="006B330B" w:rsidP="006B330B">
            <w:pPr>
              <w:spacing w:after="0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Правила по охране труда, в том числе на рабочем месте</w:t>
            </w:r>
          </w:p>
        </w:tc>
      </w:tr>
      <w:tr w:rsidR="006B330B" w:rsidRPr="004B77CB" w:rsidTr="00A04DB3">
        <w:tc>
          <w:tcPr>
            <w:tcW w:w="98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E0369" w:rsidRPr="004B77CB" w:rsidRDefault="00AE0369" w:rsidP="00AE0369">
            <w:pPr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Cs/>
              </w:rPr>
              <w:lastRenderedPageBreak/>
              <w:t xml:space="preserve">Материально-технические ресурсы </w:t>
            </w:r>
          </w:p>
          <w:p w:rsidR="006B330B" w:rsidRPr="004B77CB" w:rsidRDefault="00DA258F" w:rsidP="00DA258F">
            <w:pPr>
              <w:spacing w:after="0" w:line="247" w:lineRule="auto"/>
              <w:jc w:val="both"/>
              <w:rPr>
                <w:rFonts w:ascii="Arial" w:hAnsi="Arial" w:cs="Arial"/>
              </w:rPr>
            </w:pPr>
            <w:proofErr w:type="gramStart"/>
            <w:r w:rsidRPr="004B77CB">
              <w:rPr>
                <w:rFonts w:ascii="Arial" w:hAnsi="Arial" w:cs="Arial"/>
                <w:bCs/>
              </w:rPr>
              <w:t>Комплект оборудования для подготовки металла к сварке (</w:t>
            </w:r>
            <w:proofErr w:type="spellStart"/>
            <w:r w:rsidRPr="004B77CB">
              <w:rPr>
                <w:rFonts w:ascii="Arial" w:hAnsi="Arial" w:cs="Arial"/>
                <w:bCs/>
              </w:rPr>
              <w:t>трубогиб</w:t>
            </w:r>
            <w:proofErr w:type="spellEnd"/>
            <w:r w:rsidRPr="004B77CB">
              <w:rPr>
                <w:rFonts w:ascii="Arial" w:hAnsi="Arial" w:cs="Arial"/>
                <w:bCs/>
              </w:rPr>
              <w:t xml:space="preserve"> гидравлический, головки резьбонарезные трубные с  ключом, труборез на подставке, сабельная пила с цепным зажимом, ножницы для резки труб, тиски трубные) Ультразвуковой дефектоскоп с ЖК цветным дисплеем (с  программным обеспечением для обработки результатов замеров на ПК)  Комплект инструментов для визуального контроля ВИК:</w:t>
            </w:r>
            <w:proofErr w:type="gramEnd"/>
            <w:r w:rsidRPr="004B77CB">
              <w:rPr>
                <w:rFonts w:ascii="Arial" w:hAnsi="Arial" w:cs="Arial"/>
                <w:bCs/>
              </w:rPr>
              <w:t xml:space="preserve"> -</w:t>
            </w:r>
            <w:r w:rsidR="00FA081D" w:rsidRPr="004B77CB">
              <w:rPr>
                <w:rFonts w:ascii="Arial" w:hAnsi="Arial" w:cs="Arial"/>
                <w:bCs/>
              </w:rPr>
              <w:t xml:space="preserve"> Универсальный шаблон сварщика </w:t>
            </w:r>
            <w:r w:rsidRPr="004B77CB">
              <w:rPr>
                <w:rFonts w:ascii="Arial" w:hAnsi="Arial" w:cs="Arial"/>
                <w:bCs/>
              </w:rPr>
              <w:t>- Штангенциркуль с глубиномером.  - Линейка металлическая, угольник поверочный - Набор радиусных шаблонов  - Набор щупов</w:t>
            </w:r>
          </w:p>
          <w:p w:rsidR="006B330B" w:rsidRPr="004B77CB" w:rsidRDefault="00DA258F" w:rsidP="00DA258F">
            <w:pPr>
              <w:spacing w:after="0" w:line="247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Cs/>
              </w:rPr>
              <w:t>Система вентиляции замкнутого типа Баллоны с горючими газами. Кислородные баллоны. Редуктора. Газовые резаки.</w:t>
            </w:r>
          </w:p>
        </w:tc>
      </w:tr>
      <w:tr w:rsidR="006B330B" w:rsidRPr="004B77CB" w:rsidTr="00A04DB3">
        <w:tc>
          <w:tcPr>
            <w:tcW w:w="98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A081D" w:rsidRPr="004B77CB" w:rsidRDefault="009B2110" w:rsidP="00D55539">
            <w:pPr>
              <w:spacing w:after="0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А/03.2 Ручная дуговая сварка (наплавка, резка) плавящимся покрытым электродом (РД) простых деталей неответственных конструкций</w:t>
            </w:r>
          </w:p>
        </w:tc>
      </w:tr>
      <w:tr w:rsidR="006B330B" w:rsidRPr="004B77CB" w:rsidTr="006B330B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6B330B" w:rsidRPr="004B77CB" w:rsidRDefault="006B330B" w:rsidP="00A04DB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Действия</w:t>
            </w:r>
          </w:p>
          <w:p w:rsidR="006B330B" w:rsidRPr="004B77CB" w:rsidRDefault="006B330B" w:rsidP="00A04DB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(практический опыт)</w:t>
            </w:r>
          </w:p>
        </w:tc>
        <w:tc>
          <w:tcPr>
            <w:tcW w:w="3260" w:type="dxa"/>
            <w:shd w:val="clear" w:color="auto" w:fill="auto"/>
          </w:tcPr>
          <w:p w:rsidR="006B330B" w:rsidRPr="004B77CB" w:rsidRDefault="006B330B" w:rsidP="00A04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Умения</w:t>
            </w:r>
          </w:p>
        </w:tc>
        <w:tc>
          <w:tcPr>
            <w:tcW w:w="3367" w:type="dxa"/>
            <w:shd w:val="clear" w:color="auto" w:fill="auto"/>
          </w:tcPr>
          <w:p w:rsidR="006B330B" w:rsidRPr="004B77CB" w:rsidRDefault="006B330B" w:rsidP="00A04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Знания</w:t>
            </w:r>
          </w:p>
        </w:tc>
      </w:tr>
      <w:tr w:rsidR="006B330B" w:rsidRPr="004B77CB" w:rsidTr="006B330B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Проверка оснащенности сварочного поста РД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Проверка работоспособности и исправности оборудования поста РД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Проверка наличия заземления сварочного поста РД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Подготовка и проверка сварочных материалов для РД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Настройка оборудования РД для выполнения сварки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Выполнение предварительного, сопутствующего (межслойного) подогрева металла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Выполнение РД простых деталей неответственных конструкций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Выполнение дуговой резки простых деталей</w:t>
            </w:r>
          </w:p>
          <w:p w:rsidR="006B330B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Контроль с применением измерительного инструмента сваренных РД деталей на соответствие геометрических размеров требованиям конструкторской и производственно-</w:t>
            </w:r>
            <w:r w:rsidRPr="004B77CB">
              <w:rPr>
                <w:rFonts w:ascii="Arial" w:hAnsi="Arial" w:cs="Arial"/>
              </w:rPr>
              <w:lastRenderedPageBreak/>
              <w:t>технологической документации по сварке</w:t>
            </w:r>
          </w:p>
        </w:tc>
        <w:tc>
          <w:tcPr>
            <w:tcW w:w="3260" w:type="dxa"/>
            <w:shd w:val="clear" w:color="auto" w:fill="auto"/>
          </w:tcPr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lastRenderedPageBreak/>
              <w:t>Проверять работоспособность и исправность сварочного оборудования для РД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Настраивать сварочное оборудование для РД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Выбирать пространственное положение сварного шва для РД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Владеть техникой предварительного, сопутствующего (межслойного) подогрева металла в соответствии с требованиями производственно-технологической документации по сварке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Владеть техникой РД простых деталей неответственных конструкций в нижнем, вертикальном и горизонтальном пространственном положении сварного шва. Владеть техникой дуговой резки металла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Контролировать с применением измерительного инструмента сваренные РД детали на </w:t>
            </w:r>
            <w:r w:rsidRPr="004B77CB">
              <w:rPr>
                <w:rFonts w:ascii="Arial" w:hAnsi="Arial" w:cs="Arial"/>
              </w:rPr>
              <w:lastRenderedPageBreak/>
              <w:t>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Пользоваться конструкторской, производственно-технологической и нормативной документацией для выполнения данной трудовой функции</w:t>
            </w:r>
          </w:p>
          <w:p w:rsidR="006B330B" w:rsidRPr="004B77CB" w:rsidRDefault="006B330B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67" w:type="dxa"/>
            <w:shd w:val="clear" w:color="auto" w:fill="auto"/>
          </w:tcPr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lastRenderedPageBreak/>
              <w:t>Основные типы, конструктивные элементы и размеры сварных соединений, выполняемых РД, и обозначение их на чертежах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Основные группы и марки материалов, свариваемых РД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Сварочные (наплавочные) материалы для РД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Устройство сварочного и вспомогательного оборудования для РД, назначение и условия работы контрольно-измерительных приборов, правила их эксплуатации и область применения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Техника и технология РД простых деталей неответственных конструкций в нижнем, вертикальном и горизонтальном пространственном положении сварного шва. Дуговая резка простых деталей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Выбор режима подогрева и порядок проведения работ по предварительному, сопутствующему (межслойному) подогреву </w:t>
            </w:r>
            <w:r w:rsidRPr="004B77CB">
              <w:rPr>
                <w:rFonts w:ascii="Arial" w:hAnsi="Arial" w:cs="Arial"/>
              </w:rPr>
              <w:lastRenderedPageBreak/>
              <w:t>металла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Причины возникновения и меры предупреждения внутренних напряжений и деформаций в свариваемых (наплавляемых) изделиях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Причины возникновения дефектов сварных швов, способы их предупреждения и исправления</w:t>
            </w:r>
          </w:p>
          <w:p w:rsidR="006B330B" w:rsidRPr="004B77CB" w:rsidRDefault="006B330B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D55539" w:rsidRPr="004B77CB" w:rsidTr="00A04DB3">
        <w:tc>
          <w:tcPr>
            <w:tcW w:w="98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E0369" w:rsidRPr="004B77CB" w:rsidRDefault="00AE0369" w:rsidP="00AE0369">
            <w:pPr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Cs/>
              </w:rPr>
              <w:lastRenderedPageBreak/>
              <w:t xml:space="preserve">Материально-технические ресурсы </w:t>
            </w:r>
          </w:p>
          <w:p w:rsidR="00D55539" w:rsidRPr="004B77CB" w:rsidRDefault="00DA258F" w:rsidP="00FA081D">
            <w:pPr>
              <w:spacing w:after="0" w:line="247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Cs/>
              </w:rPr>
              <w:t>Комплект оборудования для подготовки металла к сварке (</w:t>
            </w:r>
            <w:proofErr w:type="spellStart"/>
            <w:r w:rsidRPr="004B77CB">
              <w:rPr>
                <w:rFonts w:ascii="Arial" w:hAnsi="Arial" w:cs="Arial"/>
                <w:bCs/>
              </w:rPr>
              <w:t>трубогиб</w:t>
            </w:r>
            <w:proofErr w:type="spellEnd"/>
            <w:r w:rsidRPr="004B77CB">
              <w:rPr>
                <w:rFonts w:ascii="Arial" w:hAnsi="Arial" w:cs="Arial"/>
                <w:bCs/>
              </w:rPr>
              <w:t xml:space="preserve"> гидравлический, г</w:t>
            </w:r>
            <w:r w:rsidR="004F1C58" w:rsidRPr="004B77CB">
              <w:rPr>
                <w:rFonts w:ascii="Arial" w:hAnsi="Arial" w:cs="Arial"/>
                <w:bCs/>
              </w:rPr>
              <w:t>оловки резьбонарезные трубные с</w:t>
            </w:r>
            <w:r w:rsidRPr="004B77CB">
              <w:rPr>
                <w:rFonts w:ascii="Arial" w:hAnsi="Arial" w:cs="Arial"/>
                <w:bCs/>
              </w:rPr>
              <w:t xml:space="preserve"> ключом, труборез на подставке, сабельная пила с цепным зажимом, ножницы для резки труб, тиски трубные) Ультразвуковой дефектоскоп с ЖК цветным дисплеем (с  программным обеспечением для обработки результатов замеров на ПК)  Комплект инструментов для визуального контроля ВИК: -</w:t>
            </w:r>
            <w:r w:rsidR="00FA081D" w:rsidRPr="004B77CB">
              <w:rPr>
                <w:rFonts w:ascii="Arial" w:hAnsi="Arial" w:cs="Arial"/>
                <w:bCs/>
              </w:rPr>
              <w:t xml:space="preserve"> Универсальный шаблон сварщика </w:t>
            </w:r>
            <w:r w:rsidRPr="004B77CB">
              <w:rPr>
                <w:rFonts w:ascii="Arial" w:hAnsi="Arial" w:cs="Arial"/>
                <w:bCs/>
              </w:rPr>
              <w:t>- Штангенциркуль с глубиномером.  - Линейка металлическая, угольник поверочный - Набор радиусных шаблонов  - Набор щупов</w:t>
            </w:r>
          </w:p>
        </w:tc>
      </w:tr>
      <w:tr w:rsidR="00D55539" w:rsidRPr="004B77CB" w:rsidTr="00A04DB3">
        <w:tc>
          <w:tcPr>
            <w:tcW w:w="98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A081D" w:rsidRPr="004B77CB" w:rsidRDefault="009B2110" w:rsidP="00D55539">
            <w:pPr>
              <w:spacing w:after="0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А/04.2 Ручная дуговая сварка (наплавка) неплавящимся электродом в защитном газе (РАД) простых деталей неответственных конструкций</w:t>
            </w:r>
          </w:p>
        </w:tc>
      </w:tr>
      <w:tr w:rsidR="004C3F12" w:rsidRPr="004B77CB" w:rsidTr="006B330B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4C3F12" w:rsidRPr="004B77CB" w:rsidRDefault="004C3F12" w:rsidP="00A04DB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Действия</w:t>
            </w:r>
          </w:p>
          <w:p w:rsidR="004C3F12" w:rsidRPr="004B77CB" w:rsidRDefault="004C3F12" w:rsidP="00A04DB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(практический опыт)</w:t>
            </w:r>
          </w:p>
        </w:tc>
        <w:tc>
          <w:tcPr>
            <w:tcW w:w="3260" w:type="dxa"/>
            <w:shd w:val="clear" w:color="auto" w:fill="auto"/>
          </w:tcPr>
          <w:p w:rsidR="004C3F12" w:rsidRPr="004B77CB" w:rsidRDefault="004C3F12" w:rsidP="00A04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Умения</w:t>
            </w:r>
          </w:p>
        </w:tc>
        <w:tc>
          <w:tcPr>
            <w:tcW w:w="3367" w:type="dxa"/>
            <w:shd w:val="clear" w:color="auto" w:fill="auto"/>
          </w:tcPr>
          <w:p w:rsidR="004C3F12" w:rsidRPr="004B77CB" w:rsidRDefault="004C3F12" w:rsidP="00A04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Знания</w:t>
            </w:r>
          </w:p>
        </w:tc>
      </w:tr>
      <w:tr w:rsidR="00D55539" w:rsidRPr="004B77CB" w:rsidTr="006B330B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Проверка оснащенности сварочного поста РАД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Проверка работоспособности и исправности оборудования поста РАД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Проверка наличия заземления сварочного поста РАД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Подготовка и проверка сварочных материалов для РАД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Настройка оборудования РАД для выполнения сварки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Выполнение предварительного, сопутствующего (межслойного) подогрева металла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Выполнение РАД простых </w:t>
            </w:r>
            <w:r w:rsidRPr="004B77CB">
              <w:rPr>
                <w:rFonts w:ascii="Arial" w:hAnsi="Arial" w:cs="Arial"/>
              </w:rPr>
              <w:lastRenderedPageBreak/>
              <w:t>деталей неответственных конструкций</w:t>
            </w:r>
          </w:p>
          <w:p w:rsidR="00D55539" w:rsidRPr="004B77CB" w:rsidRDefault="00D55539" w:rsidP="00D55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Контроль с применением измерительного инструмента сваренных РАД деталей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  <w:tc>
          <w:tcPr>
            <w:tcW w:w="3260" w:type="dxa"/>
            <w:shd w:val="clear" w:color="auto" w:fill="auto"/>
          </w:tcPr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lastRenderedPageBreak/>
              <w:t>Проверять работоспособность и исправность оборудования для РАД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Настраивать сварочное оборудование для РАД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Выбирать пространственное положение сварного шва для РАД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Владеть техникой предварительного, сопутствующего (межслойного) подогрева металла в соответствии с требованиями производственно-технологической документации по сварке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Владеть техникой РАД простых деталей </w:t>
            </w:r>
            <w:r w:rsidRPr="004B77CB">
              <w:rPr>
                <w:rFonts w:ascii="Arial" w:hAnsi="Arial" w:cs="Arial"/>
              </w:rPr>
              <w:lastRenderedPageBreak/>
              <w:t>неответственных конструкций в нижнем, вертикальном и горизонтальном пространственном положении сварного шва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Контролировать с применением измерительного инструмента сваренные РАД детали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D55539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Пользоваться конструкторской, производственно-технологической и нормативной документацией для выполнения данной трудовой функции</w:t>
            </w:r>
          </w:p>
        </w:tc>
        <w:tc>
          <w:tcPr>
            <w:tcW w:w="3367" w:type="dxa"/>
            <w:shd w:val="clear" w:color="auto" w:fill="auto"/>
          </w:tcPr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lastRenderedPageBreak/>
              <w:t>Основные типы, конструктивные элементы и размеры сварных соединений, выполняемых РАД, и обозначение их на чертежах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Основные группы и марки материалов, свариваемых РАД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Сварочные (наплавочные) материалы для РАД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Устройство сварочного и вспомогательного оборудования для РАД, назначение и условия работы контрольно-измерительных приборов, правила их эксплуатации и область применения. Основные типы и устройства для </w:t>
            </w:r>
            <w:r w:rsidRPr="004B77CB">
              <w:rPr>
                <w:rFonts w:ascii="Arial" w:hAnsi="Arial" w:cs="Arial"/>
              </w:rPr>
              <w:lastRenderedPageBreak/>
              <w:t>возбуждения и стабилизации сварочной дуги (сварочные осцилляторы)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Правила эксплуатации газовых баллонов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Техника и технология РАД для сварки простых деталей неответственных конструкций в нижнем, вертикальном и горизонтальном пространственном положении сварного шва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Выбор режима подогрева и порядок проведения работ по предварительному, сопутствующему (межслойному) подогреву металла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Причины возникновения и меры предупреждения внутренних напряжений и деформаций в свариваемых (наплавляемых) изделиях</w:t>
            </w:r>
          </w:p>
          <w:p w:rsidR="00D55539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Причины возникновения дефектов сварных швов, способы их предупреждения и исправления</w:t>
            </w:r>
          </w:p>
        </w:tc>
      </w:tr>
      <w:tr w:rsidR="004C3F12" w:rsidRPr="004B77CB" w:rsidTr="00A04DB3">
        <w:tc>
          <w:tcPr>
            <w:tcW w:w="98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E0369" w:rsidRPr="004B77CB" w:rsidRDefault="00AE0369" w:rsidP="00AE0369">
            <w:pPr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Cs/>
              </w:rPr>
              <w:lastRenderedPageBreak/>
              <w:t xml:space="preserve">Материально-технические ресурсы </w:t>
            </w:r>
          </w:p>
          <w:p w:rsidR="004C3F12" w:rsidRPr="004B77CB" w:rsidRDefault="00277F98" w:rsidP="00FA081D">
            <w:pPr>
              <w:spacing w:after="0" w:line="247" w:lineRule="auto"/>
              <w:jc w:val="both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Cs/>
              </w:rPr>
              <w:t xml:space="preserve">Аппарат ручной </w:t>
            </w:r>
            <w:r w:rsidR="00DC583F" w:rsidRPr="004B77CB">
              <w:rPr>
                <w:rFonts w:ascii="Arial" w:hAnsi="Arial" w:cs="Arial"/>
                <w:bCs/>
              </w:rPr>
              <w:t>аргонодуговой</w:t>
            </w:r>
            <w:r w:rsidRPr="004B77CB">
              <w:rPr>
                <w:rFonts w:ascii="Arial" w:hAnsi="Arial" w:cs="Arial"/>
                <w:bCs/>
              </w:rPr>
              <w:t xml:space="preserve"> сварки в комплекте. </w:t>
            </w:r>
            <w:proofErr w:type="gramStart"/>
            <w:r w:rsidRPr="004B77CB">
              <w:rPr>
                <w:rFonts w:ascii="Arial" w:hAnsi="Arial" w:cs="Arial"/>
                <w:bCs/>
              </w:rPr>
              <w:t>Комплект оборудования для подготовки металла к сварке (</w:t>
            </w:r>
            <w:proofErr w:type="spellStart"/>
            <w:r w:rsidRPr="004B77CB">
              <w:rPr>
                <w:rFonts w:ascii="Arial" w:hAnsi="Arial" w:cs="Arial"/>
                <w:bCs/>
              </w:rPr>
              <w:t>трубогиб</w:t>
            </w:r>
            <w:proofErr w:type="spellEnd"/>
            <w:r w:rsidRPr="004B77CB">
              <w:rPr>
                <w:rFonts w:ascii="Arial" w:hAnsi="Arial" w:cs="Arial"/>
                <w:bCs/>
              </w:rPr>
              <w:t xml:space="preserve"> гидравлический, головки резьбонарезные трубные с  ключом, труборез на подставке, сабельная пила с цепным зажимом, ножницы для резки труб, тиски трубные) Ультразвуковой дефектоскоп с ЖК цветным дисплеем (с  программным обеспечением для обработки результатов замеров на ПК)  Комплект инструментов для визуального контроля ВИК:</w:t>
            </w:r>
            <w:proofErr w:type="gramEnd"/>
            <w:r w:rsidRPr="004B77CB">
              <w:rPr>
                <w:rFonts w:ascii="Arial" w:hAnsi="Arial" w:cs="Arial"/>
                <w:bCs/>
              </w:rPr>
              <w:t xml:space="preserve"> - У</w:t>
            </w:r>
            <w:r w:rsidR="00FA081D" w:rsidRPr="004B77CB">
              <w:rPr>
                <w:rFonts w:ascii="Arial" w:hAnsi="Arial" w:cs="Arial"/>
                <w:bCs/>
              </w:rPr>
              <w:t xml:space="preserve">ниверсальный шаблон сварщика </w:t>
            </w:r>
            <w:r w:rsidRPr="004B77CB">
              <w:rPr>
                <w:rFonts w:ascii="Arial" w:hAnsi="Arial" w:cs="Arial"/>
                <w:bCs/>
              </w:rPr>
              <w:t xml:space="preserve">- Штангенциркуль с глубиномером.  - Линейка металлическая, угольник поверочный - Набор радиусных шаблонов  - Набор щупов  Источники питания для полуавтоматической сварки  в среде углекислого  газа и аргонодуговая установка Система вентиляции замкнутого типа Баллоны с горючими газами. Кислородные баллоны. Редуктора. Газовые резаки. </w:t>
            </w:r>
          </w:p>
        </w:tc>
      </w:tr>
      <w:tr w:rsidR="004C3F12" w:rsidRPr="004B77CB" w:rsidTr="00A04DB3">
        <w:tc>
          <w:tcPr>
            <w:tcW w:w="98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A081D" w:rsidRPr="004B77CB" w:rsidRDefault="009B2110" w:rsidP="004C3F12">
            <w:pPr>
              <w:spacing w:after="0" w:line="247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А/05.2 Частично механизированная сварка (наплавка) плавлением простых деталей неответственных конструкций</w:t>
            </w:r>
          </w:p>
        </w:tc>
      </w:tr>
      <w:tr w:rsidR="004C3F12" w:rsidRPr="004B77CB" w:rsidTr="006B330B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4C3F12" w:rsidRPr="004B77CB" w:rsidRDefault="004C3F12" w:rsidP="00A04DB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Действия</w:t>
            </w:r>
          </w:p>
          <w:p w:rsidR="004C3F12" w:rsidRPr="004B77CB" w:rsidRDefault="004C3F12" w:rsidP="00A04DB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(практический опыт)</w:t>
            </w:r>
          </w:p>
        </w:tc>
        <w:tc>
          <w:tcPr>
            <w:tcW w:w="3260" w:type="dxa"/>
            <w:shd w:val="clear" w:color="auto" w:fill="auto"/>
          </w:tcPr>
          <w:p w:rsidR="004C3F12" w:rsidRPr="004B77CB" w:rsidRDefault="004C3F12" w:rsidP="00A04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Умения</w:t>
            </w:r>
          </w:p>
        </w:tc>
        <w:tc>
          <w:tcPr>
            <w:tcW w:w="3367" w:type="dxa"/>
            <w:shd w:val="clear" w:color="auto" w:fill="auto"/>
          </w:tcPr>
          <w:p w:rsidR="004C3F12" w:rsidRPr="004B77CB" w:rsidRDefault="004C3F12" w:rsidP="00A04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Знания</w:t>
            </w:r>
          </w:p>
        </w:tc>
      </w:tr>
      <w:tr w:rsidR="00142CA5" w:rsidRPr="004B77CB" w:rsidTr="006B330B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142CA5" w:rsidRPr="004B77CB" w:rsidRDefault="00142CA5" w:rsidP="00A04DB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shd w:val="clear" w:color="auto" w:fill="auto"/>
          </w:tcPr>
          <w:p w:rsidR="00142CA5" w:rsidRPr="004B77CB" w:rsidRDefault="00142CA5" w:rsidP="00A04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3367" w:type="dxa"/>
            <w:shd w:val="clear" w:color="auto" w:fill="auto"/>
          </w:tcPr>
          <w:p w:rsidR="00142CA5" w:rsidRPr="004B77CB" w:rsidRDefault="00142CA5" w:rsidP="00A04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</w:p>
        </w:tc>
      </w:tr>
      <w:tr w:rsidR="004C3F12" w:rsidRPr="004B77CB" w:rsidTr="006B330B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Проверка оснащенности </w:t>
            </w:r>
            <w:r w:rsidRPr="004B77CB">
              <w:rPr>
                <w:rFonts w:ascii="Arial" w:hAnsi="Arial" w:cs="Arial"/>
              </w:rPr>
              <w:lastRenderedPageBreak/>
              <w:t>сварочного поста частично механизированной сварки (наплавки) плавлением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Проверка работоспособности и исправности оборудования поста частично механизированной сварки (наплавки) плавлением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Проверка наличия заземления сварочного поста частично механизированной сварки (наплавки) плавлением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Подготовка и проверка сварочных материалов для частично механизированной сварки (наплавки)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Настройка оборудования для частично механизированной сварки (наплавки) плавлением для выполнения сварки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Выполнение предварительного, сопутствующего (межслойного) подогрева металла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Выполнять частично механизированную сварку (наплавку) плавлением простых деталей неответственных конструкций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Контролировать с применением измерительного инструмента сваренные частично механизированной сваркой (наплавкой) плавлением детали на соответствие геометрических размеров требованиям конструкторской и производственно-</w:t>
            </w:r>
            <w:r w:rsidRPr="004B77CB">
              <w:rPr>
                <w:rFonts w:ascii="Arial" w:hAnsi="Arial" w:cs="Arial"/>
              </w:rPr>
              <w:lastRenderedPageBreak/>
              <w:t>технологической документации по сварке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shd w:val="clear" w:color="auto" w:fill="auto"/>
          </w:tcPr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lastRenderedPageBreak/>
              <w:t xml:space="preserve">Проверять </w:t>
            </w:r>
            <w:r w:rsidRPr="004B77CB">
              <w:rPr>
                <w:rFonts w:ascii="Arial" w:hAnsi="Arial" w:cs="Arial"/>
              </w:rPr>
              <w:lastRenderedPageBreak/>
              <w:t>работоспособность и исправность оборудования для частично механизированной сварки (наплавки) плавлением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Настраивать сварочное оборудование для частично механизированной сварки (наплавки) плавлением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Выбирать пространственное положение сварного шва для частично механизированной сварки (наплавки) плавлением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Владеть техникой предварительного, сопутствующего (межслойного) подогрева металла в соответствии с требованиями производственно-технологической документации по сварке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Владеть техникой частично механизированной сварки (наплавки) плавлением простых деталей неответственных конструкций в нижнем, вертикальном и горизонтальном пространственном положении сварного шва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Контролировать с применением измерительного инструмента сваренные частично механизированной сваркой плавлением простые детали на соответствие геометрических размеров требованиям конструкторской и производственно-</w:t>
            </w:r>
            <w:r w:rsidRPr="004B77CB">
              <w:rPr>
                <w:rFonts w:ascii="Arial" w:hAnsi="Arial" w:cs="Arial"/>
              </w:rPr>
              <w:lastRenderedPageBreak/>
              <w:t>технологической документации по сварке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Пользоваться конструкторской, производственно-технологической и нормативной документацией для выполнения данной трудовой функции</w:t>
            </w:r>
          </w:p>
        </w:tc>
        <w:tc>
          <w:tcPr>
            <w:tcW w:w="3367" w:type="dxa"/>
            <w:shd w:val="clear" w:color="auto" w:fill="auto"/>
          </w:tcPr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lastRenderedPageBreak/>
              <w:t xml:space="preserve">Основные типы, </w:t>
            </w:r>
            <w:r w:rsidRPr="004B77CB">
              <w:rPr>
                <w:rFonts w:ascii="Arial" w:hAnsi="Arial" w:cs="Arial"/>
              </w:rPr>
              <w:lastRenderedPageBreak/>
              <w:t>конструктивные элементы и размеры сварных соединений выполняемых частично механизированной сваркой (наплавкой) плавлением и обозначение их на чертежах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Основные группы и марки материалов, свариваемых частично механизированной сваркой (наплавкой) плавлением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Сварочные (наплавочные) материалы для частично механизированной сварки (наплавки) плавлением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Устройство сварочного и вспомогательного оборудования для частично механизированной сварки (наплавки) плавлением, назначение и условия работы </w:t>
            </w:r>
            <w:proofErr w:type="gramStart"/>
            <w:r w:rsidRPr="004B77CB">
              <w:rPr>
                <w:rFonts w:ascii="Arial" w:hAnsi="Arial" w:cs="Arial"/>
              </w:rPr>
              <w:t>контрольно-измерительных</w:t>
            </w:r>
            <w:proofErr w:type="gramEnd"/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приборов, правила их эксплуатации и область применения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Правила эксплуатации газовых баллонов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Техника и технология частично механизированной сварки (наплавки) плавлением для сварки простых деталей неответственных конструкций в нижнем, вертикальном и горизонтальном пространственном положении сварного шва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Выбор режима подогрева и порядок проведения работ по предварительному, сопутствующему (межслойному) подогреву металла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Причины возникновения и меры предупреждения внутренних напряжений и </w:t>
            </w:r>
            <w:r w:rsidRPr="004B77CB">
              <w:rPr>
                <w:rFonts w:ascii="Arial" w:hAnsi="Arial" w:cs="Arial"/>
              </w:rPr>
              <w:lastRenderedPageBreak/>
              <w:t>деформаций в свариваемых (наплавляемых) изделиях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Причины возникновения дефектов сварных швов, способы их предупреждения и исправления</w:t>
            </w:r>
          </w:p>
          <w:p w:rsidR="004C3F12" w:rsidRPr="004B77CB" w:rsidRDefault="004C3F12" w:rsidP="004C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B7E3D" w:rsidRPr="004B77CB" w:rsidTr="002D35FD">
        <w:tc>
          <w:tcPr>
            <w:tcW w:w="98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B7E3D" w:rsidRPr="004B77CB" w:rsidRDefault="006B7E3D" w:rsidP="006B7E3D">
            <w:pPr>
              <w:jc w:val="both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Cs/>
              </w:rPr>
              <w:lastRenderedPageBreak/>
              <w:t xml:space="preserve">Материально-технические ресурсы </w:t>
            </w:r>
          </w:p>
          <w:p w:rsidR="006B7E3D" w:rsidRPr="004B77CB" w:rsidRDefault="006B7E3D" w:rsidP="006B7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Cs/>
              </w:rPr>
              <w:t>Полуавтомат ручной дуговой сварки в комплекте Аппарат точечной электросварки (переносной) с цифровой индикацией Стол сварочный  с решеткой и плитой из шамотного кирпича - предназначен для проведения лабораторных работ по демонстрации различных типов сварки с использованием промышленных образцов сварочных аппаратов. Комплект инструментов для визуального контроля ВИК: - Универсальный шаблон сварщика  - Лупа измерительная  - Штангенциркуль с глубиномером.  - Линейка металлическая, угольник поверочный - Набор радиусных шаблонов  - Набор щупов</w:t>
            </w:r>
          </w:p>
        </w:tc>
      </w:tr>
    </w:tbl>
    <w:p w:rsidR="00BB43C4" w:rsidRPr="004B77CB" w:rsidRDefault="00BB43C4" w:rsidP="00DF2B99">
      <w:pPr>
        <w:rPr>
          <w:rFonts w:ascii="Arial" w:hAnsi="Arial" w:cs="Arial"/>
          <w:b/>
        </w:rPr>
      </w:pPr>
    </w:p>
    <w:p w:rsidR="003E604F" w:rsidRPr="004B77CB" w:rsidRDefault="00BB43C4" w:rsidP="00BB43C4">
      <w:pPr>
        <w:rPr>
          <w:rFonts w:ascii="Arial" w:hAnsi="Arial" w:cs="Arial"/>
          <w:b/>
        </w:rPr>
      </w:pPr>
      <w:r w:rsidRPr="004B77CB">
        <w:rPr>
          <w:rFonts w:ascii="Arial" w:hAnsi="Arial" w:cs="Arial"/>
          <w:b/>
        </w:rPr>
        <w:t>1.</w:t>
      </w:r>
      <w:r w:rsidR="009B2110" w:rsidRPr="004B77CB">
        <w:rPr>
          <w:rFonts w:ascii="Arial" w:hAnsi="Arial" w:cs="Arial"/>
          <w:b/>
        </w:rPr>
        <w:t xml:space="preserve">2 </w:t>
      </w:r>
      <w:r w:rsidR="003E604F" w:rsidRPr="004B77CB">
        <w:rPr>
          <w:rFonts w:ascii="Arial" w:hAnsi="Arial" w:cs="Arial"/>
          <w:b/>
        </w:rPr>
        <w:t>Количество часов, отводимое на освоение профессионального модуля</w:t>
      </w:r>
    </w:p>
    <w:p w:rsidR="003E604F" w:rsidRPr="004B77CB" w:rsidRDefault="003E604F" w:rsidP="003E604F">
      <w:pPr>
        <w:ind w:left="600"/>
        <w:rPr>
          <w:rFonts w:ascii="Arial" w:hAnsi="Arial" w:cs="Arial"/>
          <w:u w:val="single"/>
        </w:rPr>
      </w:pPr>
      <w:r w:rsidRPr="004B77CB">
        <w:rPr>
          <w:rFonts w:ascii="Arial" w:hAnsi="Arial" w:cs="Arial"/>
        </w:rPr>
        <w:t xml:space="preserve">Всего часов </w:t>
      </w:r>
      <w:r w:rsidR="000557EB">
        <w:rPr>
          <w:rFonts w:ascii="Arial" w:hAnsi="Arial" w:cs="Arial"/>
          <w:u w:val="single"/>
        </w:rPr>
        <w:t>956</w:t>
      </w:r>
    </w:p>
    <w:p w:rsidR="003E604F" w:rsidRPr="004B77CB" w:rsidRDefault="003E604F" w:rsidP="003E604F">
      <w:pPr>
        <w:ind w:left="600"/>
        <w:rPr>
          <w:rFonts w:ascii="Arial" w:hAnsi="Arial" w:cs="Arial"/>
          <w:u w:val="single"/>
        </w:rPr>
      </w:pPr>
      <w:r w:rsidRPr="004B77CB">
        <w:rPr>
          <w:rFonts w:ascii="Arial" w:hAnsi="Arial" w:cs="Arial"/>
        </w:rPr>
        <w:t xml:space="preserve">Из них на освоение МДК </w:t>
      </w:r>
      <w:r w:rsidR="004061F0">
        <w:rPr>
          <w:rFonts w:ascii="Arial" w:hAnsi="Arial" w:cs="Arial"/>
          <w:u w:val="single"/>
        </w:rPr>
        <w:t>590</w:t>
      </w:r>
    </w:p>
    <w:p w:rsidR="003E604F" w:rsidRPr="004061F0" w:rsidRDefault="003E604F" w:rsidP="003E604F">
      <w:pPr>
        <w:ind w:left="600"/>
        <w:rPr>
          <w:rFonts w:ascii="Arial" w:hAnsi="Arial" w:cs="Arial"/>
        </w:rPr>
      </w:pPr>
      <w:r w:rsidRPr="004B77CB">
        <w:rPr>
          <w:rFonts w:ascii="Arial" w:hAnsi="Arial" w:cs="Arial"/>
        </w:rPr>
        <w:t xml:space="preserve">В том числе, самостоятельная работа </w:t>
      </w:r>
      <w:r w:rsidR="004061F0" w:rsidRPr="004061F0">
        <w:rPr>
          <w:rFonts w:ascii="Arial" w:hAnsi="Arial" w:cs="Arial"/>
        </w:rPr>
        <w:t>-</w:t>
      </w:r>
    </w:p>
    <w:p w:rsidR="003E604F" w:rsidRPr="004B77CB" w:rsidRDefault="003E604F" w:rsidP="003E604F">
      <w:pPr>
        <w:ind w:left="600"/>
        <w:rPr>
          <w:rFonts w:ascii="Arial" w:hAnsi="Arial" w:cs="Arial"/>
        </w:rPr>
      </w:pPr>
      <w:r w:rsidRPr="004B77CB">
        <w:rPr>
          <w:rFonts w:ascii="Arial" w:hAnsi="Arial" w:cs="Arial"/>
        </w:rPr>
        <w:t xml:space="preserve">на практики, в том числе </w:t>
      </w:r>
      <w:proofErr w:type="gramStart"/>
      <w:r w:rsidRPr="004B77CB">
        <w:rPr>
          <w:rFonts w:ascii="Arial" w:hAnsi="Arial" w:cs="Arial"/>
        </w:rPr>
        <w:t>учебную</w:t>
      </w:r>
      <w:proofErr w:type="gramEnd"/>
      <w:r w:rsidR="000557EB">
        <w:rPr>
          <w:rFonts w:ascii="Arial" w:hAnsi="Arial" w:cs="Arial"/>
        </w:rPr>
        <w:t xml:space="preserve"> </w:t>
      </w:r>
      <w:r w:rsidR="00313156" w:rsidRPr="004B77CB">
        <w:rPr>
          <w:rFonts w:ascii="Arial" w:hAnsi="Arial" w:cs="Arial"/>
          <w:u w:val="single"/>
        </w:rPr>
        <w:t xml:space="preserve"> 180</w:t>
      </w:r>
    </w:p>
    <w:p w:rsidR="003E604F" w:rsidRPr="004B77CB" w:rsidRDefault="003E604F" w:rsidP="00AE7E01">
      <w:pPr>
        <w:ind w:left="600"/>
        <w:rPr>
          <w:rFonts w:ascii="Arial" w:hAnsi="Arial" w:cs="Arial"/>
          <w:b/>
        </w:rPr>
        <w:sectPr w:rsidR="003E604F" w:rsidRPr="004B77CB" w:rsidSect="0075395B">
          <w:pgSz w:w="11907" w:h="16840"/>
          <w:pgMar w:top="1134" w:right="851" w:bottom="426" w:left="1418" w:header="709" w:footer="709" w:gutter="0"/>
          <w:cols w:space="720"/>
        </w:sectPr>
      </w:pPr>
      <w:r w:rsidRPr="004B77CB">
        <w:rPr>
          <w:rFonts w:ascii="Arial" w:hAnsi="Arial" w:cs="Arial"/>
        </w:rPr>
        <w:t xml:space="preserve">и производственную </w:t>
      </w:r>
      <w:r w:rsidRPr="004B77CB">
        <w:rPr>
          <w:rFonts w:ascii="Arial" w:hAnsi="Arial" w:cs="Arial"/>
          <w:u w:val="single"/>
        </w:rPr>
        <w:t>180</w:t>
      </w:r>
    </w:p>
    <w:p w:rsidR="003E604F" w:rsidRPr="004B77CB" w:rsidRDefault="003E604F" w:rsidP="008A45FA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4B77CB">
        <w:rPr>
          <w:rFonts w:ascii="Arial" w:hAnsi="Arial" w:cs="Arial"/>
          <w:b/>
        </w:rPr>
        <w:lastRenderedPageBreak/>
        <w:t>2. Структура и содержание профессионального модуля2.1. Структура профессионального модуля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7"/>
        <w:gridCol w:w="3132"/>
        <w:gridCol w:w="1276"/>
        <w:gridCol w:w="1136"/>
        <w:gridCol w:w="1701"/>
        <w:gridCol w:w="1559"/>
        <w:gridCol w:w="1279"/>
        <w:gridCol w:w="1701"/>
        <w:gridCol w:w="1695"/>
      </w:tblGrid>
      <w:tr w:rsidR="003E604F" w:rsidRPr="004B77CB" w:rsidTr="00805AF5">
        <w:trPr>
          <w:trHeight w:val="264"/>
        </w:trPr>
        <w:tc>
          <w:tcPr>
            <w:tcW w:w="373" w:type="pct"/>
            <w:vMerge w:val="restart"/>
            <w:vAlign w:val="center"/>
          </w:tcPr>
          <w:p w:rsidR="003E604F" w:rsidRPr="004B77CB" w:rsidRDefault="003E604F" w:rsidP="002C120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7CB">
              <w:rPr>
                <w:rFonts w:ascii="Arial" w:hAnsi="Arial" w:cs="Arial"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1075" w:type="pct"/>
            <w:vMerge w:val="restart"/>
            <w:vAlign w:val="center"/>
          </w:tcPr>
          <w:p w:rsidR="003E604F" w:rsidRPr="004B77CB" w:rsidRDefault="003E604F" w:rsidP="002C120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7CB">
              <w:rPr>
                <w:rFonts w:ascii="Arial" w:hAnsi="Arial" w:cs="Arial"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38" w:type="pct"/>
            <w:vMerge w:val="restart"/>
            <w:vAlign w:val="center"/>
          </w:tcPr>
          <w:p w:rsidR="003E604F" w:rsidRPr="004B77CB" w:rsidRDefault="003E604F" w:rsidP="002C120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B77CB">
              <w:rPr>
                <w:rFonts w:ascii="Arial" w:hAnsi="Arial" w:cs="Arial"/>
                <w:iCs/>
                <w:sz w:val="20"/>
                <w:szCs w:val="20"/>
              </w:rPr>
              <w:t>Суммарный объем нагрузки, час.</w:t>
            </w:r>
          </w:p>
        </w:tc>
        <w:tc>
          <w:tcPr>
            <w:tcW w:w="3114" w:type="pct"/>
            <w:gridSpan w:val="6"/>
            <w:vAlign w:val="center"/>
          </w:tcPr>
          <w:p w:rsidR="003E604F" w:rsidRPr="004B77CB" w:rsidRDefault="003E604F" w:rsidP="002C120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7CB">
              <w:rPr>
                <w:rFonts w:ascii="Arial" w:hAnsi="Arial" w:cs="Arial"/>
                <w:sz w:val="20"/>
                <w:szCs w:val="20"/>
              </w:rPr>
              <w:t xml:space="preserve">Объем профессионального модуля, </w:t>
            </w:r>
            <w:proofErr w:type="spellStart"/>
            <w:r w:rsidRPr="004B77CB">
              <w:rPr>
                <w:rFonts w:ascii="Arial" w:hAnsi="Arial" w:cs="Arial"/>
                <w:sz w:val="20"/>
                <w:szCs w:val="20"/>
              </w:rPr>
              <w:t>ак</w:t>
            </w:r>
            <w:proofErr w:type="spellEnd"/>
            <w:r w:rsidRPr="004B77CB">
              <w:rPr>
                <w:rFonts w:ascii="Arial" w:hAnsi="Arial" w:cs="Arial"/>
                <w:sz w:val="20"/>
                <w:szCs w:val="20"/>
              </w:rPr>
              <w:t>. час.</w:t>
            </w:r>
          </w:p>
        </w:tc>
      </w:tr>
      <w:tr w:rsidR="00AE7E01" w:rsidRPr="004B77CB" w:rsidTr="00805AF5">
        <w:trPr>
          <w:trHeight w:val="264"/>
        </w:trPr>
        <w:tc>
          <w:tcPr>
            <w:tcW w:w="373" w:type="pct"/>
            <w:vMerge/>
            <w:vAlign w:val="center"/>
          </w:tcPr>
          <w:p w:rsidR="003E604F" w:rsidRPr="004B77CB" w:rsidRDefault="003E604F" w:rsidP="002C120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pct"/>
            <w:vMerge/>
            <w:vAlign w:val="center"/>
          </w:tcPr>
          <w:p w:rsidR="003E604F" w:rsidRPr="004B77CB" w:rsidRDefault="003E604F" w:rsidP="002C120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" w:type="pct"/>
            <w:vMerge/>
            <w:vAlign w:val="center"/>
          </w:tcPr>
          <w:p w:rsidR="003E604F" w:rsidRPr="004B77CB" w:rsidRDefault="003E604F" w:rsidP="002C120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531" w:type="pct"/>
            <w:gridSpan w:val="5"/>
            <w:vAlign w:val="center"/>
          </w:tcPr>
          <w:p w:rsidR="003E604F" w:rsidRPr="004B77CB" w:rsidRDefault="003E604F" w:rsidP="002C120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7CB">
              <w:rPr>
                <w:rFonts w:ascii="Arial" w:hAnsi="Arial" w:cs="Arial"/>
                <w:sz w:val="20"/>
                <w:szCs w:val="20"/>
              </w:rPr>
              <w:t xml:space="preserve">Работа </w:t>
            </w:r>
            <w:proofErr w:type="gramStart"/>
            <w:r w:rsidRPr="004B77CB">
              <w:rPr>
                <w:rFonts w:ascii="Arial" w:hAnsi="Arial" w:cs="Arial"/>
                <w:sz w:val="20"/>
                <w:szCs w:val="20"/>
              </w:rPr>
              <w:t>обучающихся</w:t>
            </w:r>
            <w:proofErr w:type="gramEnd"/>
            <w:r w:rsidRPr="004B77CB">
              <w:rPr>
                <w:rFonts w:ascii="Arial" w:hAnsi="Arial" w:cs="Arial"/>
                <w:sz w:val="20"/>
                <w:szCs w:val="20"/>
              </w:rPr>
              <w:t xml:space="preserve"> во взаимодействии с преподавателем</w:t>
            </w:r>
          </w:p>
        </w:tc>
        <w:tc>
          <w:tcPr>
            <w:tcW w:w="583" w:type="pct"/>
            <w:vMerge w:val="restart"/>
            <w:vAlign w:val="center"/>
          </w:tcPr>
          <w:p w:rsidR="003E604F" w:rsidRPr="004B77CB" w:rsidRDefault="003E604F" w:rsidP="00805AF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7CB">
              <w:rPr>
                <w:rFonts w:ascii="Arial" w:hAnsi="Arial" w:cs="Arial"/>
                <w:sz w:val="20"/>
                <w:szCs w:val="20"/>
              </w:rPr>
              <w:t>Самостоятельная работа</w:t>
            </w:r>
          </w:p>
        </w:tc>
      </w:tr>
      <w:tr w:rsidR="00AE7E01" w:rsidRPr="004B77CB" w:rsidTr="00805AF5">
        <w:trPr>
          <w:trHeight w:val="108"/>
        </w:trPr>
        <w:tc>
          <w:tcPr>
            <w:tcW w:w="373" w:type="pct"/>
            <w:vMerge/>
          </w:tcPr>
          <w:p w:rsidR="003E604F" w:rsidRPr="004B77CB" w:rsidRDefault="003E604F" w:rsidP="002C120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075" w:type="pct"/>
            <w:vMerge/>
            <w:vAlign w:val="center"/>
          </w:tcPr>
          <w:p w:rsidR="003E604F" w:rsidRPr="004B77CB" w:rsidRDefault="003E604F" w:rsidP="002C120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38" w:type="pct"/>
            <w:vMerge/>
            <w:vAlign w:val="center"/>
          </w:tcPr>
          <w:p w:rsidR="003E604F" w:rsidRPr="004B77CB" w:rsidRDefault="003E604F" w:rsidP="002C1200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08" w:type="pct"/>
            <w:gridSpan w:val="3"/>
            <w:vAlign w:val="center"/>
          </w:tcPr>
          <w:p w:rsidR="003E604F" w:rsidRPr="004B77CB" w:rsidRDefault="003E604F" w:rsidP="002C120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7CB">
              <w:rPr>
                <w:rFonts w:ascii="Arial" w:hAnsi="Arial" w:cs="Arial"/>
                <w:sz w:val="20"/>
                <w:szCs w:val="20"/>
              </w:rPr>
              <w:t>Обучение по МДК</w:t>
            </w:r>
          </w:p>
        </w:tc>
        <w:tc>
          <w:tcPr>
            <w:tcW w:w="1023" w:type="pct"/>
            <w:gridSpan w:val="2"/>
            <w:vMerge w:val="restart"/>
            <w:vAlign w:val="center"/>
          </w:tcPr>
          <w:p w:rsidR="003E604F" w:rsidRPr="004B77CB" w:rsidRDefault="003E604F" w:rsidP="002C120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7CB">
              <w:rPr>
                <w:rFonts w:ascii="Arial" w:hAnsi="Arial" w:cs="Arial"/>
                <w:sz w:val="20"/>
                <w:szCs w:val="20"/>
              </w:rPr>
              <w:t>Практики</w:t>
            </w:r>
          </w:p>
        </w:tc>
        <w:tc>
          <w:tcPr>
            <w:tcW w:w="583" w:type="pct"/>
            <w:vMerge/>
            <w:vAlign w:val="center"/>
          </w:tcPr>
          <w:p w:rsidR="003E604F" w:rsidRPr="004B77CB" w:rsidRDefault="003E604F" w:rsidP="002C120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AE7E01" w:rsidRPr="004B77CB" w:rsidTr="00805AF5">
        <w:trPr>
          <w:trHeight w:val="108"/>
        </w:trPr>
        <w:tc>
          <w:tcPr>
            <w:tcW w:w="373" w:type="pct"/>
            <w:vMerge/>
          </w:tcPr>
          <w:p w:rsidR="003E604F" w:rsidRPr="004B77CB" w:rsidRDefault="003E604F" w:rsidP="002C120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075" w:type="pct"/>
            <w:vMerge/>
            <w:vAlign w:val="center"/>
          </w:tcPr>
          <w:p w:rsidR="003E604F" w:rsidRPr="004B77CB" w:rsidRDefault="003E604F" w:rsidP="002C120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38" w:type="pct"/>
            <w:vMerge/>
            <w:vAlign w:val="center"/>
          </w:tcPr>
          <w:p w:rsidR="003E604F" w:rsidRPr="004B77CB" w:rsidRDefault="003E604F" w:rsidP="002C1200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89" w:type="pct"/>
            <w:vMerge w:val="restart"/>
            <w:vAlign w:val="center"/>
          </w:tcPr>
          <w:p w:rsidR="003E604F" w:rsidRPr="004B77CB" w:rsidRDefault="003E604F" w:rsidP="002C120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7CB">
              <w:rPr>
                <w:rFonts w:ascii="Arial" w:hAnsi="Arial" w:cs="Arial"/>
                <w:sz w:val="20"/>
                <w:szCs w:val="20"/>
              </w:rPr>
              <w:t>Всего</w:t>
            </w:r>
          </w:p>
          <w:p w:rsidR="003E604F" w:rsidRPr="004B77CB" w:rsidRDefault="003E604F" w:rsidP="002C1200">
            <w:pPr>
              <w:suppressAutoHyphens/>
              <w:spacing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19" w:type="pct"/>
            <w:gridSpan w:val="2"/>
            <w:vAlign w:val="center"/>
          </w:tcPr>
          <w:p w:rsidR="003E604F" w:rsidRPr="004B77CB" w:rsidRDefault="003E604F" w:rsidP="002C120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7CB">
              <w:rPr>
                <w:rFonts w:ascii="Arial" w:hAnsi="Arial" w:cs="Arial"/>
                <w:sz w:val="20"/>
                <w:szCs w:val="20"/>
              </w:rPr>
              <w:t>В том числе</w:t>
            </w:r>
          </w:p>
        </w:tc>
        <w:tc>
          <w:tcPr>
            <w:tcW w:w="1023" w:type="pct"/>
            <w:gridSpan w:val="2"/>
            <w:vMerge/>
            <w:vAlign w:val="center"/>
          </w:tcPr>
          <w:p w:rsidR="003E604F" w:rsidRPr="004B77CB" w:rsidRDefault="003E604F" w:rsidP="002C120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" w:type="pct"/>
            <w:vMerge/>
            <w:vAlign w:val="center"/>
          </w:tcPr>
          <w:p w:rsidR="003E604F" w:rsidRPr="004B77CB" w:rsidRDefault="003E604F" w:rsidP="002C120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AE7E01" w:rsidRPr="004B77CB" w:rsidTr="00805AF5">
        <w:trPr>
          <w:trHeight w:val="410"/>
        </w:trPr>
        <w:tc>
          <w:tcPr>
            <w:tcW w:w="373" w:type="pct"/>
            <w:vMerge/>
          </w:tcPr>
          <w:p w:rsidR="003E604F" w:rsidRPr="004B77CB" w:rsidRDefault="003E604F" w:rsidP="002C120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075" w:type="pct"/>
            <w:vMerge/>
            <w:vAlign w:val="center"/>
          </w:tcPr>
          <w:p w:rsidR="003E604F" w:rsidRPr="004B77CB" w:rsidRDefault="003E604F" w:rsidP="002C120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38" w:type="pct"/>
            <w:vMerge/>
            <w:vAlign w:val="center"/>
          </w:tcPr>
          <w:p w:rsidR="003E604F" w:rsidRPr="004B77CB" w:rsidRDefault="003E604F" w:rsidP="002C120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89" w:type="pct"/>
            <w:vMerge/>
            <w:vAlign w:val="center"/>
          </w:tcPr>
          <w:p w:rsidR="003E604F" w:rsidRPr="004B77CB" w:rsidRDefault="003E604F" w:rsidP="002C120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4" w:type="pct"/>
            <w:vAlign w:val="center"/>
          </w:tcPr>
          <w:p w:rsidR="003E604F" w:rsidRPr="004B77CB" w:rsidRDefault="003E604F" w:rsidP="002C120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B77CB">
              <w:rPr>
                <w:rFonts w:ascii="Arial" w:hAnsi="Arial" w:cs="Arial"/>
                <w:color w:val="000000"/>
                <w:sz w:val="20"/>
                <w:szCs w:val="20"/>
              </w:rPr>
              <w:t>Лабораторных и практических занятий</w:t>
            </w:r>
          </w:p>
        </w:tc>
        <w:tc>
          <w:tcPr>
            <w:tcW w:w="535" w:type="pct"/>
            <w:vAlign w:val="center"/>
          </w:tcPr>
          <w:p w:rsidR="003E604F" w:rsidRPr="004B77CB" w:rsidRDefault="003E604F" w:rsidP="00805AF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B77CB">
              <w:rPr>
                <w:rFonts w:ascii="Arial" w:hAnsi="Arial" w:cs="Arial"/>
                <w:color w:val="000000"/>
                <w:sz w:val="20"/>
                <w:szCs w:val="20"/>
              </w:rPr>
              <w:t>Курсовых работ (проектов)</w:t>
            </w:r>
          </w:p>
        </w:tc>
        <w:tc>
          <w:tcPr>
            <w:tcW w:w="439" w:type="pct"/>
            <w:vAlign w:val="center"/>
          </w:tcPr>
          <w:p w:rsidR="003E604F" w:rsidRPr="004B77CB" w:rsidRDefault="003E604F" w:rsidP="002C120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7CB">
              <w:rPr>
                <w:rFonts w:ascii="Arial" w:hAnsi="Arial" w:cs="Arial"/>
                <w:sz w:val="20"/>
                <w:szCs w:val="20"/>
              </w:rPr>
              <w:t>Учебная</w:t>
            </w:r>
          </w:p>
          <w:p w:rsidR="003E604F" w:rsidRPr="004B77CB" w:rsidRDefault="003E604F" w:rsidP="002C120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4" w:type="pct"/>
            <w:vAlign w:val="center"/>
          </w:tcPr>
          <w:p w:rsidR="003E604F" w:rsidRPr="004B77CB" w:rsidRDefault="003E604F" w:rsidP="002C120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7CB">
              <w:rPr>
                <w:rFonts w:ascii="Arial" w:hAnsi="Arial" w:cs="Arial"/>
                <w:sz w:val="20"/>
                <w:szCs w:val="20"/>
              </w:rPr>
              <w:t>Производственная</w:t>
            </w:r>
          </w:p>
          <w:p w:rsidR="003E604F" w:rsidRPr="004B77CB" w:rsidRDefault="003E604F" w:rsidP="002C120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" w:type="pct"/>
            <w:vMerge/>
            <w:vAlign w:val="center"/>
          </w:tcPr>
          <w:p w:rsidR="003E604F" w:rsidRPr="004B77CB" w:rsidRDefault="003E604F" w:rsidP="002C120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AE7E01" w:rsidRPr="004B77CB" w:rsidTr="00805AF5">
        <w:trPr>
          <w:trHeight w:val="205"/>
        </w:trPr>
        <w:tc>
          <w:tcPr>
            <w:tcW w:w="373" w:type="pct"/>
            <w:vAlign w:val="center"/>
          </w:tcPr>
          <w:p w:rsidR="003E604F" w:rsidRPr="004B77CB" w:rsidRDefault="003E604F" w:rsidP="005E5049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B77CB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1075" w:type="pct"/>
            <w:vAlign w:val="center"/>
          </w:tcPr>
          <w:p w:rsidR="003E604F" w:rsidRPr="004B77CB" w:rsidRDefault="003E604F" w:rsidP="005E5049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B77CB"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438" w:type="pct"/>
            <w:vAlign w:val="center"/>
          </w:tcPr>
          <w:p w:rsidR="003E604F" w:rsidRPr="004B77CB" w:rsidRDefault="003E604F" w:rsidP="005E5049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B77CB">
              <w:rPr>
                <w:rFonts w:ascii="Arial" w:hAnsi="Arial" w:cs="Arial"/>
                <w:i/>
                <w:sz w:val="20"/>
                <w:szCs w:val="20"/>
              </w:rPr>
              <w:t>3</w:t>
            </w:r>
          </w:p>
        </w:tc>
        <w:tc>
          <w:tcPr>
            <w:tcW w:w="389" w:type="pct"/>
            <w:vAlign w:val="center"/>
          </w:tcPr>
          <w:p w:rsidR="003E604F" w:rsidRPr="004B77CB" w:rsidRDefault="003E604F" w:rsidP="005E5049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B77CB">
              <w:rPr>
                <w:rFonts w:ascii="Arial" w:hAnsi="Arial" w:cs="Arial"/>
                <w:i/>
                <w:sz w:val="20"/>
                <w:szCs w:val="20"/>
              </w:rPr>
              <w:t>4</w:t>
            </w:r>
          </w:p>
        </w:tc>
        <w:tc>
          <w:tcPr>
            <w:tcW w:w="584" w:type="pct"/>
            <w:vAlign w:val="center"/>
          </w:tcPr>
          <w:p w:rsidR="003E604F" w:rsidRPr="004B77CB" w:rsidRDefault="003E604F" w:rsidP="005E5049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B77CB">
              <w:rPr>
                <w:rFonts w:ascii="Arial" w:hAnsi="Arial" w:cs="Arial"/>
                <w:i/>
                <w:sz w:val="20"/>
                <w:szCs w:val="20"/>
              </w:rPr>
              <w:t>5</w:t>
            </w:r>
          </w:p>
        </w:tc>
        <w:tc>
          <w:tcPr>
            <w:tcW w:w="535" w:type="pct"/>
            <w:vAlign w:val="center"/>
          </w:tcPr>
          <w:p w:rsidR="003E604F" w:rsidRPr="004B77CB" w:rsidRDefault="003E604F" w:rsidP="005E5049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B77CB">
              <w:rPr>
                <w:rFonts w:ascii="Arial" w:hAnsi="Arial" w:cs="Arial"/>
                <w:i/>
                <w:sz w:val="20"/>
                <w:szCs w:val="20"/>
              </w:rPr>
              <w:t>6</w:t>
            </w:r>
          </w:p>
        </w:tc>
        <w:tc>
          <w:tcPr>
            <w:tcW w:w="439" w:type="pct"/>
            <w:vAlign w:val="center"/>
          </w:tcPr>
          <w:p w:rsidR="003E604F" w:rsidRPr="004B77CB" w:rsidRDefault="003E604F" w:rsidP="005E5049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B77CB">
              <w:rPr>
                <w:rFonts w:ascii="Arial" w:hAnsi="Arial" w:cs="Arial"/>
                <w:i/>
                <w:sz w:val="20"/>
                <w:szCs w:val="20"/>
              </w:rPr>
              <w:t>7</w:t>
            </w:r>
          </w:p>
        </w:tc>
        <w:tc>
          <w:tcPr>
            <w:tcW w:w="584" w:type="pct"/>
            <w:vAlign w:val="center"/>
          </w:tcPr>
          <w:p w:rsidR="003E604F" w:rsidRPr="004B77CB" w:rsidRDefault="003E604F" w:rsidP="005E5049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B77CB">
              <w:rPr>
                <w:rFonts w:ascii="Arial" w:hAnsi="Arial" w:cs="Arial"/>
                <w:i/>
                <w:sz w:val="20"/>
                <w:szCs w:val="20"/>
              </w:rPr>
              <w:t>8</w:t>
            </w:r>
          </w:p>
        </w:tc>
        <w:tc>
          <w:tcPr>
            <w:tcW w:w="583" w:type="pct"/>
            <w:vAlign w:val="center"/>
          </w:tcPr>
          <w:p w:rsidR="003E604F" w:rsidRPr="004B77CB" w:rsidRDefault="003E604F" w:rsidP="005E5049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B77CB">
              <w:rPr>
                <w:rFonts w:ascii="Arial" w:hAnsi="Arial" w:cs="Arial"/>
                <w:i/>
                <w:sz w:val="20"/>
                <w:szCs w:val="20"/>
              </w:rPr>
              <w:t>9</w:t>
            </w:r>
          </w:p>
        </w:tc>
      </w:tr>
      <w:tr w:rsidR="00AE7E01" w:rsidRPr="004B77CB" w:rsidTr="00805AF5">
        <w:trPr>
          <w:trHeight w:val="620"/>
        </w:trPr>
        <w:tc>
          <w:tcPr>
            <w:tcW w:w="373" w:type="pct"/>
            <w:vMerge w:val="restart"/>
            <w:vAlign w:val="center"/>
          </w:tcPr>
          <w:p w:rsidR="00AE7E01" w:rsidRPr="004B77CB" w:rsidRDefault="00AE7E01" w:rsidP="00AE7E01">
            <w:pPr>
              <w:keepNext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4B77C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А</w:t>
            </w:r>
          </w:p>
          <w:p w:rsidR="00AE7E01" w:rsidRPr="004B77CB" w:rsidRDefault="00AE7E01" w:rsidP="00DC583F">
            <w:pPr>
              <w:jc w:val="center"/>
              <w:rPr>
                <w:rStyle w:val="af"/>
                <w:rFonts w:ascii="Arial" w:hAnsi="Arial" w:cs="Arial"/>
                <w:b/>
                <w:i w:val="0"/>
                <w:sz w:val="20"/>
                <w:szCs w:val="20"/>
              </w:rPr>
            </w:pPr>
            <w:r w:rsidRPr="004B77CB">
              <w:rPr>
                <w:rFonts w:ascii="Arial" w:hAnsi="Arial" w:cs="Arial"/>
                <w:b/>
                <w:color w:val="2D2D2D"/>
                <w:sz w:val="20"/>
                <w:szCs w:val="20"/>
              </w:rPr>
              <w:t>A/01.</w:t>
            </w:r>
            <w:r w:rsidR="00DC583F" w:rsidRPr="004B77CB">
              <w:rPr>
                <w:rFonts w:ascii="Arial" w:hAnsi="Arial" w:cs="Arial"/>
                <w:b/>
                <w:color w:val="2D2D2D"/>
                <w:sz w:val="20"/>
                <w:szCs w:val="20"/>
              </w:rPr>
              <w:t>2</w:t>
            </w:r>
            <w:r w:rsidRPr="004B77CB">
              <w:rPr>
                <w:rFonts w:ascii="Arial" w:hAnsi="Arial" w:cs="Arial"/>
                <w:b/>
                <w:color w:val="2D2D2D"/>
                <w:sz w:val="20"/>
                <w:szCs w:val="20"/>
              </w:rPr>
              <w:t xml:space="preserve"> A/03.2</w:t>
            </w:r>
            <w:r w:rsidRPr="004B77C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 A/04.2</w:t>
            </w:r>
            <w:r w:rsidRPr="004B77CB">
              <w:rPr>
                <w:rFonts w:ascii="Arial" w:hAnsi="Arial" w:cs="Arial"/>
                <w:b/>
                <w:color w:val="2D2D2D"/>
                <w:sz w:val="20"/>
                <w:szCs w:val="20"/>
              </w:rPr>
              <w:t>A/05.2</w:t>
            </w:r>
          </w:p>
        </w:tc>
        <w:tc>
          <w:tcPr>
            <w:tcW w:w="1075" w:type="pct"/>
            <w:vAlign w:val="center"/>
          </w:tcPr>
          <w:p w:rsidR="00AE7E01" w:rsidRPr="004B77CB" w:rsidRDefault="00AE7E01" w:rsidP="004F1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77CB">
              <w:rPr>
                <w:rFonts w:ascii="Arial" w:hAnsi="Arial" w:cs="Arial"/>
                <w:sz w:val="20"/>
                <w:szCs w:val="20"/>
              </w:rPr>
              <w:t>МДК.01.01 Основы технологий сварки и сварочного оборудования.</w:t>
            </w:r>
          </w:p>
        </w:tc>
        <w:tc>
          <w:tcPr>
            <w:tcW w:w="438" w:type="pct"/>
            <w:vAlign w:val="center"/>
          </w:tcPr>
          <w:p w:rsidR="00AE7E01" w:rsidRPr="004B77CB" w:rsidRDefault="00034A1E" w:rsidP="005E50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94</w:t>
            </w:r>
          </w:p>
        </w:tc>
        <w:tc>
          <w:tcPr>
            <w:tcW w:w="389" w:type="pct"/>
            <w:vAlign w:val="center"/>
          </w:tcPr>
          <w:p w:rsidR="00AE7E01" w:rsidRPr="004B77CB" w:rsidRDefault="000557EB" w:rsidP="00034A1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88</w:t>
            </w:r>
          </w:p>
        </w:tc>
        <w:tc>
          <w:tcPr>
            <w:tcW w:w="584" w:type="pct"/>
            <w:vAlign w:val="center"/>
          </w:tcPr>
          <w:p w:rsidR="00AE7E01" w:rsidRPr="004B77CB" w:rsidRDefault="000557EB" w:rsidP="005E50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535" w:type="pct"/>
            <w:vAlign w:val="center"/>
          </w:tcPr>
          <w:p w:rsidR="00AE7E01" w:rsidRPr="004B77CB" w:rsidRDefault="00AE7E01" w:rsidP="005E50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vAlign w:val="center"/>
          </w:tcPr>
          <w:p w:rsidR="00AE7E01" w:rsidRPr="004B77CB" w:rsidRDefault="00AE7E01" w:rsidP="005E50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4" w:type="pct"/>
            <w:vAlign w:val="center"/>
          </w:tcPr>
          <w:p w:rsidR="00AE7E01" w:rsidRPr="004B77CB" w:rsidRDefault="00AE7E01" w:rsidP="005E50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pct"/>
            <w:vAlign w:val="center"/>
          </w:tcPr>
          <w:p w:rsidR="00AE7E01" w:rsidRPr="004B77CB" w:rsidRDefault="00AE7E01" w:rsidP="005E50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7E01" w:rsidRPr="004B77CB" w:rsidTr="00805AF5">
        <w:trPr>
          <w:trHeight w:val="1282"/>
        </w:trPr>
        <w:tc>
          <w:tcPr>
            <w:tcW w:w="373" w:type="pct"/>
            <w:vMerge/>
          </w:tcPr>
          <w:p w:rsidR="00AE7E01" w:rsidRPr="004B77CB" w:rsidRDefault="00AE7E01" w:rsidP="00AE7E01">
            <w:pPr>
              <w:keepNext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075" w:type="pct"/>
            <w:vAlign w:val="center"/>
          </w:tcPr>
          <w:p w:rsidR="00AE7E01" w:rsidRPr="004B77CB" w:rsidRDefault="00AE7E01" w:rsidP="004F1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77CB">
              <w:rPr>
                <w:rFonts w:ascii="Arial" w:hAnsi="Arial" w:cs="Arial"/>
                <w:sz w:val="20"/>
                <w:szCs w:val="20"/>
              </w:rPr>
              <w:t xml:space="preserve">МДК.01.02 Технология подготовительных и сборочных операций перед сварочными работами, контроль качества сварных </w:t>
            </w:r>
            <w:r w:rsidR="00A82C49" w:rsidRPr="004B77CB">
              <w:rPr>
                <w:rFonts w:ascii="Arial" w:hAnsi="Arial" w:cs="Arial"/>
                <w:sz w:val="20"/>
                <w:szCs w:val="20"/>
              </w:rPr>
              <w:t>соединений</w:t>
            </w:r>
          </w:p>
        </w:tc>
        <w:tc>
          <w:tcPr>
            <w:tcW w:w="438" w:type="pct"/>
            <w:vAlign w:val="center"/>
          </w:tcPr>
          <w:p w:rsidR="00AE7E01" w:rsidRPr="004B77CB" w:rsidRDefault="00034A1E" w:rsidP="005E50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208</w:t>
            </w:r>
          </w:p>
        </w:tc>
        <w:tc>
          <w:tcPr>
            <w:tcW w:w="389" w:type="pct"/>
            <w:vAlign w:val="center"/>
          </w:tcPr>
          <w:p w:rsidR="00AE7E01" w:rsidRPr="004B77CB" w:rsidRDefault="00CE2709" w:rsidP="005E50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208</w:t>
            </w:r>
          </w:p>
        </w:tc>
        <w:tc>
          <w:tcPr>
            <w:tcW w:w="584" w:type="pct"/>
            <w:vAlign w:val="center"/>
          </w:tcPr>
          <w:p w:rsidR="00AE7E01" w:rsidRPr="004B77CB" w:rsidRDefault="000557EB" w:rsidP="005E50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805AF5" w:rsidRPr="004B77C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35" w:type="pct"/>
            <w:vAlign w:val="center"/>
          </w:tcPr>
          <w:p w:rsidR="00AE7E01" w:rsidRPr="004B77CB" w:rsidRDefault="00AE7E01" w:rsidP="005E50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vAlign w:val="center"/>
          </w:tcPr>
          <w:p w:rsidR="00AE7E01" w:rsidRPr="004B77CB" w:rsidRDefault="00AE7E01" w:rsidP="005E50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4" w:type="pct"/>
            <w:vAlign w:val="center"/>
          </w:tcPr>
          <w:p w:rsidR="00AE7E01" w:rsidRPr="004B77CB" w:rsidRDefault="00AE7E01" w:rsidP="005E50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pct"/>
            <w:vAlign w:val="center"/>
          </w:tcPr>
          <w:p w:rsidR="00AE7E01" w:rsidRPr="004B77CB" w:rsidRDefault="00AE7E01" w:rsidP="005E50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7E01" w:rsidRPr="004B77CB" w:rsidTr="00805AF5">
        <w:trPr>
          <w:trHeight w:val="1256"/>
        </w:trPr>
        <w:tc>
          <w:tcPr>
            <w:tcW w:w="373" w:type="pct"/>
            <w:vMerge/>
          </w:tcPr>
          <w:p w:rsidR="00AE7E01" w:rsidRPr="004B77CB" w:rsidRDefault="00AE7E01" w:rsidP="00AE7E01">
            <w:pPr>
              <w:keepNext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075" w:type="pct"/>
            <w:vAlign w:val="center"/>
          </w:tcPr>
          <w:p w:rsidR="00AE7E01" w:rsidRPr="004B77CB" w:rsidRDefault="00AE7E01" w:rsidP="003131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77CB">
              <w:rPr>
                <w:rFonts w:ascii="Arial" w:hAnsi="Arial" w:cs="Arial"/>
                <w:sz w:val="20"/>
                <w:szCs w:val="20"/>
              </w:rPr>
              <w:t xml:space="preserve">МДК. 01.03 Техника и технология ручной и дуговой сварки (плавки, резки) плавящимся электродом </w:t>
            </w:r>
          </w:p>
        </w:tc>
        <w:tc>
          <w:tcPr>
            <w:tcW w:w="438" w:type="pct"/>
            <w:vAlign w:val="center"/>
          </w:tcPr>
          <w:p w:rsidR="00AE7E01" w:rsidRPr="004B77CB" w:rsidRDefault="000557EB" w:rsidP="005E50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28</w:t>
            </w:r>
            <w:r w:rsidR="0027187B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89" w:type="pct"/>
            <w:vAlign w:val="center"/>
          </w:tcPr>
          <w:p w:rsidR="00AE7E01" w:rsidRPr="004B77CB" w:rsidRDefault="0027187B" w:rsidP="005E50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288</w:t>
            </w:r>
          </w:p>
        </w:tc>
        <w:tc>
          <w:tcPr>
            <w:tcW w:w="584" w:type="pct"/>
            <w:vAlign w:val="center"/>
          </w:tcPr>
          <w:p w:rsidR="00AE7E01" w:rsidRPr="004B77CB" w:rsidRDefault="000557EB" w:rsidP="005E50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="007B19A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35" w:type="pct"/>
            <w:vAlign w:val="center"/>
          </w:tcPr>
          <w:p w:rsidR="00AE7E01" w:rsidRPr="004B77CB" w:rsidRDefault="00AE7E01" w:rsidP="005E50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7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39" w:type="pct"/>
            <w:vAlign w:val="center"/>
          </w:tcPr>
          <w:p w:rsidR="00AE7E01" w:rsidRPr="004B77CB" w:rsidRDefault="007B64FD" w:rsidP="005E50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B77CB">
              <w:rPr>
                <w:rFonts w:ascii="Arial" w:hAnsi="Arial" w:cs="Arial"/>
                <w:b/>
                <w:sz w:val="20"/>
                <w:szCs w:val="20"/>
              </w:rPr>
              <w:t>180</w:t>
            </w:r>
          </w:p>
        </w:tc>
        <w:tc>
          <w:tcPr>
            <w:tcW w:w="584" w:type="pct"/>
            <w:vAlign w:val="center"/>
          </w:tcPr>
          <w:p w:rsidR="00AE7E01" w:rsidRPr="004B77CB" w:rsidRDefault="00AE7E01" w:rsidP="005E50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7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3" w:type="pct"/>
            <w:vAlign w:val="center"/>
          </w:tcPr>
          <w:p w:rsidR="00AE7E01" w:rsidRPr="004B77CB" w:rsidRDefault="00AE7E01" w:rsidP="005E50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7E01" w:rsidRPr="004B77CB" w:rsidTr="00805AF5">
        <w:trPr>
          <w:trHeight w:val="1052"/>
        </w:trPr>
        <w:tc>
          <w:tcPr>
            <w:tcW w:w="373" w:type="pct"/>
            <w:vMerge/>
          </w:tcPr>
          <w:p w:rsidR="00AE7E01" w:rsidRPr="004B77CB" w:rsidRDefault="00AE7E01" w:rsidP="00AE7E01">
            <w:pPr>
              <w:keepNext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075" w:type="pct"/>
            <w:vAlign w:val="center"/>
          </w:tcPr>
          <w:p w:rsidR="00AE7E01" w:rsidRPr="004B77CB" w:rsidRDefault="00AE7E01" w:rsidP="005E504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7CB">
              <w:rPr>
                <w:rFonts w:ascii="Arial" w:hAnsi="Arial" w:cs="Arial"/>
                <w:sz w:val="20"/>
                <w:szCs w:val="20"/>
              </w:rPr>
              <w:t xml:space="preserve">Производственная практика (по профилю специальности), часов </w:t>
            </w:r>
            <w:r w:rsidRPr="004B77CB">
              <w:rPr>
                <w:rFonts w:ascii="Arial" w:hAnsi="Arial" w:cs="Arial"/>
                <w:i/>
                <w:sz w:val="20"/>
                <w:szCs w:val="20"/>
              </w:rPr>
              <w:t>(если предусмотрена итоговая (концентрированная) практика</w:t>
            </w:r>
            <w:r w:rsidRPr="004B77C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38" w:type="pct"/>
            <w:vAlign w:val="center"/>
          </w:tcPr>
          <w:p w:rsidR="00AE7E01" w:rsidRPr="004B77CB" w:rsidRDefault="00AE7E01" w:rsidP="005E504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B77CB">
              <w:rPr>
                <w:rFonts w:ascii="Arial" w:hAnsi="Arial" w:cs="Arial"/>
                <w:sz w:val="20"/>
                <w:szCs w:val="20"/>
              </w:rPr>
              <w:t>180</w:t>
            </w:r>
          </w:p>
          <w:p w:rsidR="00AE7E01" w:rsidRPr="004B77CB" w:rsidRDefault="00AE7E01" w:rsidP="005E504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947" w:type="pct"/>
            <w:gridSpan w:val="4"/>
            <w:shd w:val="clear" w:color="auto" w:fill="C0C0C0"/>
            <w:vAlign w:val="center"/>
          </w:tcPr>
          <w:p w:rsidR="00AE7E01" w:rsidRPr="004B77CB" w:rsidRDefault="00AE7E01" w:rsidP="005E5049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4" w:type="pct"/>
            <w:vAlign w:val="center"/>
          </w:tcPr>
          <w:p w:rsidR="00AE7E01" w:rsidRPr="004B77CB" w:rsidRDefault="00AE7E01" w:rsidP="005E504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B77CB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583" w:type="pct"/>
            <w:vAlign w:val="center"/>
          </w:tcPr>
          <w:p w:rsidR="00AE7E01" w:rsidRPr="004B77CB" w:rsidRDefault="00AE7E01" w:rsidP="005E5049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AE7E01" w:rsidRPr="004B77CB" w:rsidTr="00805AF5">
        <w:trPr>
          <w:trHeight w:val="553"/>
        </w:trPr>
        <w:tc>
          <w:tcPr>
            <w:tcW w:w="373" w:type="pct"/>
            <w:vMerge/>
          </w:tcPr>
          <w:p w:rsidR="00AE7E01" w:rsidRPr="004B77CB" w:rsidRDefault="00AE7E01" w:rsidP="00AE7E01">
            <w:pPr>
              <w:keepNext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color w:val="2D2D2D"/>
                <w:sz w:val="20"/>
                <w:szCs w:val="20"/>
              </w:rPr>
            </w:pPr>
          </w:p>
        </w:tc>
        <w:tc>
          <w:tcPr>
            <w:tcW w:w="1075" w:type="pct"/>
            <w:vAlign w:val="center"/>
          </w:tcPr>
          <w:p w:rsidR="00AE7E01" w:rsidRPr="004B77CB" w:rsidRDefault="00AE7E01" w:rsidP="005E5049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B77CB">
              <w:rPr>
                <w:rFonts w:ascii="Arial" w:hAnsi="Arial" w:cs="Arial"/>
                <w:b/>
                <w:i/>
                <w:sz w:val="20"/>
                <w:szCs w:val="20"/>
              </w:rPr>
              <w:t>Всего:</w:t>
            </w:r>
          </w:p>
        </w:tc>
        <w:tc>
          <w:tcPr>
            <w:tcW w:w="438" w:type="pct"/>
            <w:vAlign w:val="center"/>
          </w:tcPr>
          <w:p w:rsidR="00AE7E01" w:rsidRPr="004B77CB" w:rsidRDefault="000557EB" w:rsidP="005E5049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956</w:t>
            </w:r>
          </w:p>
        </w:tc>
        <w:tc>
          <w:tcPr>
            <w:tcW w:w="390" w:type="pct"/>
            <w:vAlign w:val="center"/>
          </w:tcPr>
          <w:p w:rsidR="00AE7E01" w:rsidRPr="004B77CB" w:rsidRDefault="000557EB" w:rsidP="005E5049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944</w:t>
            </w:r>
          </w:p>
        </w:tc>
        <w:tc>
          <w:tcPr>
            <w:tcW w:w="584" w:type="pct"/>
            <w:vAlign w:val="center"/>
          </w:tcPr>
          <w:p w:rsidR="00AE7E01" w:rsidRPr="000557EB" w:rsidRDefault="000557EB" w:rsidP="005E5049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350</w:t>
            </w:r>
          </w:p>
        </w:tc>
        <w:tc>
          <w:tcPr>
            <w:tcW w:w="535" w:type="pct"/>
            <w:vAlign w:val="center"/>
          </w:tcPr>
          <w:p w:rsidR="00AE7E01" w:rsidRPr="004B77CB" w:rsidRDefault="00AE7E01" w:rsidP="005E5049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Align w:val="center"/>
          </w:tcPr>
          <w:p w:rsidR="00AE7E01" w:rsidRPr="004B77CB" w:rsidRDefault="00AE7E01" w:rsidP="005E5049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B77CB">
              <w:rPr>
                <w:rFonts w:ascii="Arial" w:hAnsi="Arial" w:cs="Arial"/>
                <w:b/>
                <w:i/>
                <w:sz w:val="20"/>
                <w:szCs w:val="20"/>
              </w:rPr>
              <w:t>180</w:t>
            </w:r>
          </w:p>
        </w:tc>
        <w:tc>
          <w:tcPr>
            <w:tcW w:w="584" w:type="pct"/>
            <w:vAlign w:val="center"/>
          </w:tcPr>
          <w:p w:rsidR="00AE7E01" w:rsidRPr="004B77CB" w:rsidRDefault="00AE7E01" w:rsidP="005E5049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B77CB">
              <w:rPr>
                <w:rFonts w:ascii="Arial" w:hAnsi="Arial" w:cs="Arial"/>
                <w:b/>
                <w:i/>
                <w:sz w:val="20"/>
                <w:szCs w:val="20"/>
              </w:rPr>
              <w:t>180</w:t>
            </w:r>
          </w:p>
        </w:tc>
        <w:tc>
          <w:tcPr>
            <w:tcW w:w="583" w:type="pct"/>
            <w:vAlign w:val="center"/>
          </w:tcPr>
          <w:p w:rsidR="00AE7E01" w:rsidRPr="004B77CB" w:rsidRDefault="00AE7E01" w:rsidP="005E5049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:rsidR="0033706C" w:rsidRPr="004B77CB" w:rsidRDefault="0033706C" w:rsidP="003E604F">
      <w:pPr>
        <w:suppressAutoHyphens/>
        <w:jc w:val="both"/>
        <w:rPr>
          <w:rFonts w:ascii="Arial" w:hAnsi="Arial" w:cs="Arial"/>
          <w:b/>
        </w:rPr>
      </w:pPr>
    </w:p>
    <w:p w:rsidR="0033706C" w:rsidRPr="004B77CB" w:rsidRDefault="0033706C">
      <w:pPr>
        <w:rPr>
          <w:rFonts w:ascii="Arial" w:hAnsi="Arial" w:cs="Arial"/>
          <w:b/>
        </w:rPr>
      </w:pPr>
      <w:r w:rsidRPr="004B77CB">
        <w:rPr>
          <w:rFonts w:ascii="Arial" w:hAnsi="Arial" w:cs="Arial"/>
          <w:b/>
        </w:rPr>
        <w:br w:type="page"/>
      </w:r>
    </w:p>
    <w:p w:rsidR="00AF30DA" w:rsidRPr="004B77CB" w:rsidRDefault="003E604F" w:rsidP="00AF30DA">
      <w:pPr>
        <w:suppressAutoHyphens/>
        <w:jc w:val="both"/>
        <w:rPr>
          <w:rFonts w:ascii="Arial" w:hAnsi="Arial" w:cs="Arial"/>
          <w:b/>
        </w:rPr>
      </w:pPr>
      <w:r w:rsidRPr="004B77CB">
        <w:rPr>
          <w:rFonts w:ascii="Arial" w:hAnsi="Arial" w:cs="Arial"/>
          <w:b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6"/>
        <w:gridCol w:w="329"/>
        <w:gridCol w:w="38"/>
        <w:gridCol w:w="7944"/>
        <w:gridCol w:w="1672"/>
        <w:gridCol w:w="1844"/>
      </w:tblGrid>
      <w:tr w:rsidR="00AF30DA" w:rsidRPr="004B77CB" w:rsidTr="0008073B">
        <w:trPr>
          <w:trHeight w:val="1204"/>
        </w:trPr>
        <w:tc>
          <w:tcPr>
            <w:tcW w:w="1163" w:type="pct"/>
            <w:gridSpan w:val="3"/>
          </w:tcPr>
          <w:p w:rsidR="00AF30DA" w:rsidRPr="004B77CB" w:rsidRDefault="00AF30DA" w:rsidP="00BA325F">
            <w:pPr>
              <w:jc w:val="center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220" w:type="pct"/>
            <w:gridSpan w:val="2"/>
            <w:vAlign w:val="center"/>
          </w:tcPr>
          <w:p w:rsidR="00AF30DA" w:rsidRPr="004B77CB" w:rsidRDefault="00AF30DA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Содержание учебного материала,</w:t>
            </w:r>
          </w:p>
          <w:p w:rsidR="00AF30DA" w:rsidRPr="004B77CB" w:rsidRDefault="00AF30DA" w:rsidP="0029220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4B77CB">
              <w:rPr>
                <w:rFonts w:ascii="Arial" w:hAnsi="Arial" w:cs="Arial"/>
                <w:b/>
                <w:bCs/>
              </w:rPr>
              <w:t>обучающихся</w:t>
            </w:r>
            <w:proofErr w:type="gramEnd"/>
            <w:r w:rsidRPr="004B77CB">
              <w:rPr>
                <w:rFonts w:ascii="Arial" w:hAnsi="Arial" w:cs="Arial"/>
                <w:b/>
                <w:bCs/>
              </w:rPr>
              <w:t xml:space="preserve">, курсовая работа (проект) </w:t>
            </w:r>
          </w:p>
        </w:tc>
        <w:tc>
          <w:tcPr>
            <w:tcW w:w="617" w:type="pct"/>
            <w:vAlign w:val="center"/>
          </w:tcPr>
          <w:p w:rsidR="00AF30DA" w:rsidRPr="004B77CB" w:rsidRDefault="00AF30DA" w:rsidP="00BA325F">
            <w:pPr>
              <w:jc w:val="center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Объем в часах</w:t>
            </w:r>
          </w:p>
        </w:tc>
      </w:tr>
      <w:tr w:rsidR="00AF30DA" w:rsidRPr="004B77CB" w:rsidTr="0008073B">
        <w:tc>
          <w:tcPr>
            <w:tcW w:w="1163" w:type="pct"/>
            <w:gridSpan w:val="3"/>
          </w:tcPr>
          <w:p w:rsidR="00AF30DA" w:rsidRPr="004B77CB" w:rsidRDefault="00AF30DA" w:rsidP="00BA325F">
            <w:pPr>
              <w:jc w:val="center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220" w:type="pct"/>
            <w:gridSpan w:val="2"/>
          </w:tcPr>
          <w:p w:rsidR="00AF30DA" w:rsidRPr="004B77CB" w:rsidRDefault="00AF30DA" w:rsidP="00BA325F">
            <w:pPr>
              <w:jc w:val="center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617" w:type="pct"/>
            <w:vAlign w:val="center"/>
          </w:tcPr>
          <w:p w:rsidR="00AF30DA" w:rsidRPr="004B77CB" w:rsidRDefault="00AF30DA" w:rsidP="00BA325F">
            <w:pPr>
              <w:jc w:val="center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3</w:t>
            </w:r>
          </w:p>
        </w:tc>
      </w:tr>
      <w:tr w:rsidR="00AF30DA" w:rsidRPr="004B77CB" w:rsidTr="00706A15">
        <w:tc>
          <w:tcPr>
            <w:tcW w:w="4383" w:type="pct"/>
            <w:gridSpan w:val="5"/>
          </w:tcPr>
          <w:p w:rsidR="00AF30DA" w:rsidRPr="004B77CB" w:rsidRDefault="00AF30DA" w:rsidP="00BA325F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 xml:space="preserve">ПМ.01 </w:t>
            </w:r>
            <w:r w:rsidRPr="004B77CB">
              <w:rPr>
                <w:rFonts w:ascii="Arial" w:hAnsi="Arial" w:cs="Arial"/>
              </w:rPr>
              <w:t>Ручная дуговая сварка (Наплавка, резка) Плавящимся электродом</w:t>
            </w:r>
          </w:p>
        </w:tc>
        <w:tc>
          <w:tcPr>
            <w:tcW w:w="617" w:type="pct"/>
            <w:vAlign w:val="center"/>
          </w:tcPr>
          <w:p w:rsidR="00AF30DA" w:rsidRPr="004B77CB" w:rsidRDefault="004061F0" w:rsidP="00A43D2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590</w:t>
            </w:r>
          </w:p>
        </w:tc>
      </w:tr>
      <w:tr w:rsidR="00AF30DA" w:rsidRPr="004B77CB" w:rsidTr="00706A15">
        <w:tc>
          <w:tcPr>
            <w:tcW w:w="4383" w:type="pct"/>
            <w:gridSpan w:val="5"/>
          </w:tcPr>
          <w:p w:rsidR="00AF30DA" w:rsidRPr="004B77CB" w:rsidRDefault="00AF30DA" w:rsidP="00BA325F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МДК.01.01. Основы технологий сварки и сварочного оборудования.</w:t>
            </w:r>
          </w:p>
        </w:tc>
        <w:tc>
          <w:tcPr>
            <w:tcW w:w="617" w:type="pct"/>
            <w:vAlign w:val="center"/>
          </w:tcPr>
          <w:p w:rsidR="00AF30DA" w:rsidRPr="004B77CB" w:rsidRDefault="00AF30DA" w:rsidP="00034A1E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  <w:lang w:val="en-US"/>
              </w:rPr>
              <w:t>9</w:t>
            </w:r>
            <w:r w:rsidR="0008073B">
              <w:rPr>
                <w:rFonts w:ascii="Arial" w:hAnsi="Arial" w:cs="Arial"/>
                <w:b/>
                <w:i/>
              </w:rPr>
              <w:t>4</w:t>
            </w:r>
            <w:r w:rsidRPr="004B77CB">
              <w:rPr>
                <w:rFonts w:ascii="Arial" w:hAnsi="Arial" w:cs="Arial"/>
                <w:b/>
                <w:i/>
              </w:rPr>
              <w:t>/4</w:t>
            </w:r>
            <w:r w:rsidR="000557EB">
              <w:rPr>
                <w:rFonts w:ascii="Arial" w:hAnsi="Arial" w:cs="Arial"/>
                <w:b/>
                <w:i/>
              </w:rPr>
              <w:t>2/46</w:t>
            </w:r>
          </w:p>
        </w:tc>
      </w:tr>
      <w:tr w:rsidR="00AF30DA" w:rsidRPr="004B77CB" w:rsidTr="0008073B">
        <w:tc>
          <w:tcPr>
            <w:tcW w:w="1163" w:type="pct"/>
            <w:gridSpan w:val="3"/>
            <w:vMerge w:val="restart"/>
          </w:tcPr>
          <w:p w:rsidR="00AF30DA" w:rsidRPr="004B77CB" w:rsidRDefault="00AF30DA" w:rsidP="00BA325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Тема 1.1. . Общие сведения о сварке и сварных швах</w:t>
            </w:r>
            <w:proofErr w:type="gramStart"/>
            <w:r w:rsidRPr="004B77CB">
              <w:rPr>
                <w:rFonts w:ascii="Arial" w:hAnsi="Arial" w:cs="Arial"/>
                <w:b/>
                <w:bCs/>
              </w:rPr>
              <w:t>,п</w:t>
            </w:r>
            <w:proofErr w:type="gramEnd"/>
            <w:r w:rsidRPr="004B77CB">
              <w:rPr>
                <w:rFonts w:ascii="Arial" w:hAnsi="Arial" w:cs="Arial"/>
                <w:b/>
                <w:bCs/>
              </w:rPr>
              <w:t>одготовительных и сборочных операций перед свар       кой и зачистка сварных швов после сварки.</w:t>
            </w:r>
          </w:p>
        </w:tc>
        <w:tc>
          <w:tcPr>
            <w:tcW w:w="3220" w:type="pct"/>
            <w:gridSpan w:val="2"/>
          </w:tcPr>
          <w:p w:rsidR="00AF30DA" w:rsidRPr="004B77CB" w:rsidRDefault="00AF30DA" w:rsidP="00BA325F">
            <w:pPr>
              <w:spacing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Содержание </w:t>
            </w:r>
          </w:p>
        </w:tc>
        <w:tc>
          <w:tcPr>
            <w:tcW w:w="617" w:type="pct"/>
            <w:vAlign w:val="center"/>
          </w:tcPr>
          <w:p w:rsidR="00AF30DA" w:rsidRPr="004B77CB" w:rsidRDefault="001D2F74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8</w:t>
            </w:r>
          </w:p>
        </w:tc>
      </w:tr>
      <w:tr w:rsidR="00AF30DA" w:rsidRPr="004B77CB" w:rsidTr="0008073B">
        <w:tc>
          <w:tcPr>
            <w:tcW w:w="1163" w:type="pct"/>
            <w:gridSpan w:val="3"/>
            <w:vMerge/>
          </w:tcPr>
          <w:p w:rsidR="00AF30DA" w:rsidRPr="004B77CB" w:rsidRDefault="00AF30DA" w:rsidP="00BA325F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20" w:type="pct"/>
            <w:gridSpan w:val="2"/>
          </w:tcPr>
          <w:p w:rsidR="00AF30DA" w:rsidRPr="004B77CB" w:rsidRDefault="00AF30DA" w:rsidP="00567CA5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Общие сведения о сварке, сварных швах и соединениях.                                                          </w:t>
            </w:r>
          </w:p>
          <w:p w:rsidR="00AF30DA" w:rsidRPr="004B77CB" w:rsidRDefault="00AF30DA" w:rsidP="00567CA5">
            <w:pPr>
              <w:numPr>
                <w:ilvl w:val="0"/>
                <w:numId w:val="8"/>
              </w:numPr>
              <w:suppressAutoHyphens/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</w:rPr>
              <w:t>Основные типы, конструктивные элементы, размеры сварных соединений и обозначение их на чертежах.</w:t>
            </w:r>
          </w:p>
          <w:p w:rsidR="00AF30DA" w:rsidRPr="001D2F74" w:rsidRDefault="00AF30DA" w:rsidP="00567CA5">
            <w:pPr>
              <w:numPr>
                <w:ilvl w:val="0"/>
                <w:numId w:val="8"/>
              </w:numPr>
              <w:suppressAutoHyphens/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</w:rPr>
              <w:t>Правила подготовки элементов конструкции к сборке и сварке</w:t>
            </w:r>
            <w:r w:rsidR="001D2F74">
              <w:rPr>
                <w:rFonts w:ascii="Arial" w:hAnsi="Arial" w:cs="Arial"/>
              </w:rPr>
              <w:t>, п</w:t>
            </w:r>
            <w:r w:rsidRPr="001D2F74">
              <w:rPr>
                <w:rFonts w:ascii="Arial" w:hAnsi="Arial" w:cs="Arial"/>
              </w:rPr>
              <w:t>равила подготовки кромок изделий под сварку</w:t>
            </w:r>
            <w:r w:rsidRPr="001D2F74">
              <w:rPr>
                <w:rFonts w:ascii="Arial" w:hAnsi="Arial" w:cs="Arial"/>
                <w:bCs/>
              </w:rPr>
              <w:t xml:space="preserve">. </w:t>
            </w:r>
            <w:r w:rsidRPr="001D2F74">
              <w:rPr>
                <w:rFonts w:ascii="Arial" w:hAnsi="Arial" w:cs="Arial"/>
              </w:rPr>
              <w:t>Основные группы и марки свариваемых материалов</w:t>
            </w:r>
            <w:r w:rsidRPr="001D2F74">
              <w:rPr>
                <w:rFonts w:ascii="Arial" w:hAnsi="Arial" w:cs="Arial"/>
                <w:bCs/>
              </w:rPr>
              <w:t xml:space="preserve">. </w:t>
            </w:r>
            <w:r w:rsidRPr="001D2F74">
              <w:rPr>
                <w:rFonts w:ascii="Arial" w:hAnsi="Arial" w:cs="Arial"/>
              </w:rPr>
              <w:t>Сварочные (наплавочные) материалы.</w:t>
            </w:r>
          </w:p>
          <w:p w:rsidR="00AF30DA" w:rsidRPr="004B77CB" w:rsidRDefault="00AF30DA" w:rsidP="00567CA5">
            <w:pPr>
              <w:numPr>
                <w:ilvl w:val="0"/>
                <w:numId w:val="8"/>
              </w:numPr>
              <w:suppressAutoHyphens/>
              <w:spacing w:line="240" w:lineRule="auto"/>
              <w:ind w:hanging="326"/>
              <w:jc w:val="both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</w:rPr>
              <w:t>Правила по охране труда, в том числе на рабочем месте. Устройство сварочного и вспомогательного оборудования, назначение и условия работы контрольно-измерительных приборов, правила их эксплуатации и область применения.</w:t>
            </w:r>
          </w:p>
        </w:tc>
        <w:tc>
          <w:tcPr>
            <w:tcW w:w="617" w:type="pct"/>
            <w:vAlign w:val="center"/>
          </w:tcPr>
          <w:p w:rsidR="00AF30DA" w:rsidRPr="004B77CB" w:rsidRDefault="00AF30DA" w:rsidP="00034A1E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AF30DA" w:rsidRPr="004B77CB" w:rsidRDefault="00AF30DA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AF30DA" w:rsidRPr="004B77CB" w:rsidRDefault="00AF30DA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AF30DA" w:rsidRPr="004B77CB" w:rsidRDefault="00AF30DA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AF30DA" w:rsidRPr="004B77CB" w:rsidRDefault="00AF30DA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AF30DA" w:rsidRPr="004B77CB" w:rsidTr="0008073B">
        <w:tc>
          <w:tcPr>
            <w:tcW w:w="1163" w:type="pct"/>
            <w:gridSpan w:val="3"/>
            <w:vMerge/>
          </w:tcPr>
          <w:p w:rsidR="00AF30DA" w:rsidRPr="004B77CB" w:rsidRDefault="00AF30DA" w:rsidP="00BA325F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20" w:type="pct"/>
            <w:gridSpan w:val="2"/>
          </w:tcPr>
          <w:p w:rsidR="00AF30DA" w:rsidRPr="004B77CB" w:rsidRDefault="00AF30DA" w:rsidP="00BA325F">
            <w:pPr>
              <w:suppressAutoHyphens/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Практические занятия по теме:</w:t>
            </w:r>
          </w:p>
        </w:tc>
        <w:tc>
          <w:tcPr>
            <w:tcW w:w="617" w:type="pct"/>
            <w:vAlign w:val="center"/>
          </w:tcPr>
          <w:p w:rsidR="00AF30DA" w:rsidRPr="004B77CB" w:rsidRDefault="00034A1E" w:rsidP="00034A1E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</w:t>
            </w:r>
          </w:p>
        </w:tc>
      </w:tr>
      <w:tr w:rsidR="00034A1E" w:rsidRPr="004B77CB" w:rsidTr="0008073B">
        <w:trPr>
          <w:trHeight w:val="3392"/>
        </w:trPr>
        <w:tc>
          <w:tcPr>
            <w:tcW w:w="1163" w:type="pct"/>
            <w:gridSpan w:val="3"/>
            <w:vMerge/>
          </w:tcPr>
          <w:p w:rsidR="00034A1E" w:rsidRPr="004B77CB" w:rsidRDefault="00034A1E" w:rsidP="00BA325F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20" w:type="pct"/>
            <w:gridSpan w:val="2"/>
          </w:tcPr>
          <w:p w:rsidR="00034A1E" w:rsidRPr="004B77CB" w:rsidRDefault="00034A1E" w:rsidP="00567CA5">
            <w:pPr>
              <w:pStyle w:val="ad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357" w:hanging="357"/>
              <w:contextualSpacing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</w:rPr>
              <w:t xml:space="preserve"> Зачистка ручным или механизированным инструментом элементов        конструкции (изделия, узлы, детали) под сварку.</w:t>
            </w:r>
          </w:p>
          <w:p w:rsidR="00034A1E" w:rsidRPr="004B77CB" w:rsidRDefault="00034A1E" w:rsidP="00567CA5">
            <w:pPr>
              <w:pStyle w:val="ad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357" w:hanging="357"/>
              <w:contextualSpacing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</w:rPr>
              <w:t xml:space="preserve"> Выбор пространственного положения сварного шва для сварки элементов конструкции (изделий, узлов, деталей).</w:t>
            </w:r>
          </w:p>
          <w:p w:rsidR="00034A1E" w:rsidRPr="00034A1E" w:rsidRDefault="00034A1E" w:rsidP="00567CA5">
            <w:pPr>
              <w:pStyle w:val="ad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357" w:hanging="357"/>
              <w:contextualSpacing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</w:rPr>
              <w:t xml:space="preserve"> Сборка элементов конструкции (изделий, узлов, деталей) под сварку с применением сборочных приспособлений</w:t>
            </w:r>
            <w:r>
              <w:rPr>
                <w:rFonts w:ascii="Arial" w:hAnsi="Arial" w:cs="Arial"/>
              </w:rPr>
              <w:t>.</w:t>
            </w:r>
          </w:p>
          <w:p w:rsidR="00034A1E" w:rsidRPr="00034A1E" w:rsidRDefault="00034A1E" w:rsidP="00567CA5">
            <w:pPr>
              <w:pStyle w:val="ad"/>
              <w:numPr>
                <w:ilvl w:val="0"/>
                <w:numId w:val="28"/>
              </w:numPr>
              <w:spacing w:before="0" w:after="0"/>
              <w:ind w:left="357" w:hanging="357"/>
              <w:jc w:val="both"/>
              <w:rPr>
                <w:rFonts w:ascii="Arial" w:hAnsi="Arial" w:cs="Arial"/>
              </w:rPr>
            </w:pPr>
            <w:r w:rsidRPr="00034A1E">
              <w:rPr>
                <w:rFonts w:ascii="Arial" w:hAnsi="Arial" w:cs="Arial"/>
              </w:rPr>
              <w:t>Ознакомление с конструкторской и производственно-технологической документацией по сварке.</w:t>
            </w:r>
          </w:p>
          <w:p w:rsidR="00034A1E" w:rsidRPr="00034A1E" w:rsidRDefault="00034A1E" w:rsidP="00567CA5">
            <w:pPr>
              <w:pStyle w:val="ad"/>
              <w:numPr>
                <w:ilvl w:val="0"/>
                <w:numId w:val="28"/>
              </w:numPr>
              <w:suppressAutoHyphens/>
              <w:spacing w:before="0" w:after="0"/>
              <w:ind w:left="357" w:hanging="357"/>
              <w:jc w:val="both"/>
              <w:rPr>
                <w:rFonts w:ascii="Arial" w:hAnsi="Arial" w:cs="Arial"/>
                <w:bCs/>
              </w:rPr>
            </w:pPr>
            <w:r w:rsidRPr="00034A1E">
              <w:rPr>
                <w:rFonts w:ascii="Arial" w:hAnsi="Arial" w:cs="Arial"/>
              </w:rPr>
              <w:t>Контроль с применением измерительного инструмента подготовленных и собранных с применением сборочных приспособлений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сварке».</w:t>
            </w:r>
          </w:p>
        </w:tc>
        <w:tc>
          <w:tcPr>
            <w:tcW w:w="617" w:type="pct"/>
            <w:vAlign w:val="center"/>
          </w:tcPr>
          <w:p w:rsidR="00034A1E" w:rsidRPr="004B77CB" w:rsidRDefault="00034A1E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034A1E" w:rsidRPr="004B77CB" w:rsidRDefault="00034A1E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034A1E" w:rsidRPr="004B77CB" w:rsidRDefault="00034A1E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034A1E" w:rsidRPr="004B77CB" w:rsidRDefault="00034A1E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034A1E" w:rsidRPr="004B77CB" w:rsidRDefault="00034A1E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034A1E" w:rsidRPr="004B77CB" w:rsidRDefault="00034A1E" w:rsidP="00034A1E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AF30DA" w:rsidRPr="004B77CB" w:rsidTr="0008073B">
        <w:trPr>
          <w:trHeight w:val="476"/>
        </w:trPr>
        <w:tc>
          <w:tcPr>
            <w:tcW w:w="1163" w:type="pct"/>
            <w:gridSpan w:val="3"/>
            <w:vMerge w:val="restart"/>
          </w:tcPr>
          <w:p w:rsidR="00AF30DA" w:rsidRPr="004B77CB" w:rsidRDefault="00AF30DA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</w:rPr>
              <w:t>Тема 1.2.</w:t>
            </w:r>
            <w:r w:rsidRPr="004B77CB">
              <w:rPr>
                <w:rFonts w:ascii="Arial" w:hAnsi="Arial" w:cs="Arial"/>
                <w:b/>
                <w:bCs/>
              </w:rPr>
              <w:t>Сварочное оборудование.</w:t>
            </w:r>
          </w:p>
        </w:tc>
        <w:tc>
          <w:tcPr>
            <w:tcW w:w="3220" w:type="pct"/>
            <w:gridSpan w:val="2"/>
            <w:vAlign w:val="bottom"/>
          </w:tcPr>
          <w:p w:rsidR="00AF30DA" w:rsidRPr="004B77CB" w:rsidRDefault="00AF30DA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Содержание</w:t>
            </w:r>
          </w:p>
          <w:p w:rsidR="00AF30DA" w:rsidRPr="004B77CB" w:rsidRDefault="00AF30DA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:rsidR="00AF30DA" w:rsidRPr="004B77CB" w:rsidRDefault="00AF30DA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6</w:t>
            </w:r>
          </w:p>
        </w:tc>
      </w:tr>
      <w:tr w:rsidR="00AF30DA" w:rsidRPr="004B77CB" w:rsidTr="0008073B">
        <w:trPr>
          <w:trHeight w:val="1465"/>
        </w:trPr>
        <w:tc>
          <w:tcPr>
            <w:tcW w:w="1163" w:type="pct"/>
            <w:gridSpan w:val="3"/>
            <w:vMerge/>
          </w:tcPr>
          <w:p w:rsidR="00AF30DA" w:rsidRPr="004B77CB" w:rsidRDefault="00AF30DA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220" w:type="pct"/>
            <w:gridSpan w:val="2"/>
            <w:vAlign w:val="bottom"/>
          </w:tcPr>
          <w:p w:rsidR="00AF30DA" w:rsidRPr="004B77CB" w:rsidRDefault="00AF30DA" w:rsidP="00567CA5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351" w:hanging="351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Общие сведения об источниках питания дуги.</w:t>
            </w:r>
          </w:p>
          <w:p w:rsidR="00AF30DA" w:rsidRPr="007B6FE6" w:rsidRDefault="00AF30DA" w:rsidP="007B6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</w:rPr>
            </w:pPr>
          </w:p>
          <w:p w:rsidR="00AF30DA" w:rsidRPr="004B77CB" w:rsidRDefault="00AF30DA" w:rsidP="00567CA5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351" w:hanging="351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Общие сведения </w:t>
            </w:r>
            <w:proofErr w:type="gramStart"/>
            <w:r w:rsidRPr="004B77CB">
              <w:rPr>
                <w:rFonts w:ascii="Arial" w:hAnsi="Arial" w:cs="Arial"/>
              </w:rPr>
              <w:t>об</w:t>
            </w:r>
            <w:proofErr w:type="gramEnd"/>
            <w:r w:rsidRPr="004B77CB">
              <w:rPr>
                <w:rFonts w:ascii="Arial" w:hAnsi="Arial" w:cs="Arial"/>
              </w:rPr>
              <w:t xml:space="preserve"> видах сварочных аппаратов для ручной дуговой сварки.</w:t>
            </w:r>
          </w:p>
          <w:p w:rsidR="00AF30DA" w:rsidRPr="004B77CB" w:rsidRDefault="00AF30DA" w:rsidP="007B6FE6">
            <w:pPr>
              <w:pStyle w:val="a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rPr>
                <w:rFonts w:ascii="Arial" w:hAnsi="Arial" w:cs="Arial"/>
              </w:rPr>
            </w:pPr>
          </w:p>
          <w:p w:rsidR="00AF30DA" w:rsidRPr="004B77CB" w:rsidRDefault="00AF30DA" w:rsidP="00567CA5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1" w:hanging="351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</w:rPr>
              <w:t>Оборудование сварочного поста.</w:t>
            </w:r>
          </w:p>
          <w:p w:rsidR="00AF30DA" w:rsidRPr="004B77CB" w:rsidRDefault="00AF30DA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:rsidR="00AF30DA" w:rsidRPr="004B77CB" w:rsidRDefault="00AF30DA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AF30DA" w:rsidRPr="004B77CB" w:rsidRDefault="00AF30DA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AF30DA" w:rsidRPr="004B77CB" w:rsidRDefault="00AF30DA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AF30DA" w:rsidRPr="004B77CB" w:rsidTr="0008073B">
        <w:trPr>
          <w:trHeight w:val="376"/>
        </w:trPr>
        <w:tc>
          <w:tcPr>
            <w:tcW w:w="1163" w:type="pct"/>
            <w:gridSpan w:val="3"/>
            <w:vMerge/>
          </w:tcPr>
          <w:p w:rsidR="00AF30DA" w:rsidRPr="004B77CB" w:rsidRDefault="00AF30DA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220" w:type="pct"/>
            <w:gridSpan w:val="2"/>
            <w:vAlign w:val="bottom"/>
          </w:tcPr>
          <w:p w:rsidR="00AF30DA" w:rsidRPr="004B77CB" w:rsidRDefault="007B6FE6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</w:rPr>
              <w:t>Практические занятия по теме:</w:t>
            </w:r>
          </w:p>
          <w:p w:rsidR="00AF30DA" w:rsidRPr="004B77CB" w:rsidRDefault="00AF30DA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17" w:type="pct"/>
            <w:vAlign w:val="center"/>
          </w:tcPr>
          <w:p w:rsidR="00AF30DA" w:rsidRPr="004B77CB" w:rsidRDefault="00AF30DA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6</w:t>
            </w:r>
          </w:p>
        </w:tc>
      </w:tr>
      <w:tr w:rsidR="00AF30DA" w:rsidRPr="004B77CB" w:rsidTr="0008073B">
        <w:trPr>
          <w:trHeight w:val="1543"/>
        </w:trPr>
        <w:tc>
          <w:tcPr>
            <w:tcW w:w="1163" w:type="pct"/>
            <w:gridSpan w:val="3"/>
            <w:vMerge/>
          </w:tcPr>
          <w:p w:rsidR="00AF30DA" w:rsidRPr="004B77CB" w:rsidRDefault="00AF30DA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220" w:type="pct"/>
            <w:gridSpan w:val="2"/>
            <w:vAlign w:val="bottom"/>
          </w:tcPr>
          <w:p w:rsidR="00AF30DA" w:rsidRPr="007B6FE6" w:rsidRDefault="00AF30DA" w:rsidP="00567CA5">
            <w:pPr>
              <w:pStyle w:val="ad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Arial" w:hAnsi="Arial" w:cs="Arial"/>
              </w:rPr>
            </w:pPr>
            <w:r w:rsidRPr="007B6FE6">
              <w:rPr>
                <w:rFonts w:ascii="Arial" w:hAnsi="Arial" w:cs="Arial"/>
              </w:rPr>
              <w:t>Ремонт и обслуживание сварочного оборудования.</w:t>
            </w:r>
          </w:p>
          <w:p w:rsidR="00AF30DA" w:rsidRPr="007B6FE6" w:rsidRDefault="00AF30DA" w:rsidP="00567CA5">
            <w:pPr>
              <w:pStyle w:val="ad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</w:rPr>
            </w:pPr>
            <w:r w:rsidRPr="007B6FE6">
              <w:rPr>
                <w:rFonts w:ascii="Arial" w:hAnsi="Arial" w:cs="Arial"/>
              </w:rPr>
              <w:t>Начертить электрическую схему работы трансформатора.</w:t>
            </w:r>
          </w:p>
          <w:p w:rsidR="00AF30DA" w:rsidRPr="007B6FE6" w:rsidRDefault="00AF30DA" w:rsidP="00567CA5">
            <w:pPr>
              <w:pStyle w:val="ad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</w:rPr>
            </w:pPr>
            <w:r w:rsidRPr="007B6FE6">
              <w:rPr>
                <w:rFonts w:ascii="Arial" w:hAnsi="Arial" w:cs="Arial"/>
              </w:rPr>
              <w:t>Начертить электрическую схему работы выпрямителя.</w:t>
            </w:r>
          </w:p>
          <w:p w:rsidR="00AF30DA" w:rsidRPr="004B77CB" w:rsidRDefault="00AF30DA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:rsidR="00AF30DA" w:rsidRPr="004B77CB" w:rsidRDefault="00AF30DA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AF30DA" w:rsidRPr="004B77CB" w:rsidRDefault="00AF30DA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AF30DA" w:rsidRPr="004B77CB" w:rsidRDefault="00AF30DA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AF30DA" w:rsidRPr="004B77CB" w:rsidTr="0008073B">
        <w:trPr>
          <w:trHeight w:val="338"/>
        </w:trPr>
        <w:tc>
          <w:tcPr>
            <w:tcW w:w="1163" w:type="pct"/>
            <w:gridSpan w:val="3"/>
            <w:vMerge w:val="restart"/>
          </w:tcPr>
          <w:p w:rsidR="00AF30DA" w:rsidRPr="004B77CB" w:rsidRDefault="00AF30DA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 xml:space="preserve">Тема 1.3. Основные группы </w:t>
            </w:r>
          </w:p>
          <w:p w:rsidR="00AF30DA" w:rsidRPr="004B77CB" w:rsidRDefault="00AF30DA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lastRenderedPageBreak/>
              <w:t xml:space="preserve">и марки материалов, </w:t>
            </w:r>
          </w:p>
          <w:p w:rsidR="00AF30DA" w:rsidRPr="004B77CB" w:rsidRDefault="00AF30DA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 xml:space="preserve">свариваемых ручной </w:t>
            </w:r>
          </w:p>
          <w:p w:rsidR="00AF30DA" w:rsidRPr="004B77CB" w:rsidRDefault="00AF30DA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 xml:space="preserve">дуговой сваркой </w:t>
            </w:r>
          </w:p>
          <w:p w:rsidR="00AF30DA" w:rsidRPr="004B77CB" w:rsidRDefault="00AF30DA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 xml:space="preserve">(наплавкой, резкой) </w:t>
            </w:r>
          </w:p>
          <w:p w:rsidR="00AF30DA" w:rsidRPr="004B77CB" w:rsidRDefault="00AF30DA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 xml:space="preserve">плавящимся покрытым </w:t>
            </w:r>
          </w:p>
          <w:p w:rsidR="00AF30DA" w:rsidRPr="004B77CB" w:rsidRDefault="00AF30DA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электродом</w:t>
            </w:r>
          </w:p>
          <w:p w:rsidR="00AF30DA" w:rsidRPr="004B77CB" w:rsidRDefault="00AF30DA" w:rsidP="00BA325F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20" w:type="pct"/>
            <w:gridSpan w:val="2"/>
            <w:vAlign w:val="bottom"/>
          </w:tcPr>
          <w:p w:rsidR="00AF30DA" w:rsidRPr="004B77CB" w:rsidRDefault="00AF30DA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lastRenderedPageBreak/>
              <w:t>Содержание</w:t>
            </w:r>
          </w:p>
          <w:p w:rsidR="00AF30DA" w:rsidRPr="004B77CB" w:rsidRDefault="00AF30DA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:rsidR="00AF30DA" w:rsidRPr="004B77CB" w:rsidRDefault="001D2F74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6</w:t>
            </w:r>
          </w:p>
        </w:tc>
      </w:tr>
      <w:tr w:rsidR="00AF30DA" w:rsidRPr="004B77CB" w:rsidTr="0008073B">
        <w:trPr>
          <w:trHeight w:val="2567"/>
        </w:trPr>
        <w:tc>
          <w:tcPr>
            <w:tcW w:w="1163" w:type="pct"/>
            <w:gridSpan w:val="3"/>
            <w:vMerge/>
          </w:tcPr>
          <w:p w:rsidR="00AF30DA" w:rsidRPr="004B77CB" w:rsidRDefault="00AF30DA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220" w:type="pct"/>
            <w:gridSpan w:val="2"/>
            <w:vAlign w:val="bottom"/>
          </w:tcPr>
          <w:p w:rsidR="00AF30DA" w:rsidRPr="004B77CB" w:rsidRDefault="00AF30DA" w:rsidP="00567CA5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491" w:hanging="425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Основные группы и марки материалов, свариваемых ручной дуговой </w:t>
            </w:r>
          </w:p>
          <w:p w:rsidR="00AF30DA" w:rsidRPr="004B77CB" w:rsidRDefault="00AF30DA" w:rsidP="007B6FE6">
            <w:pPr>
              <w:shd w:val="clear" w:color="auto" w:fill="FFFFFF"/>
              <w:spacing w:after="0" w:line="240" w:lineRule="auto"/>
              <w:ind w:left="491" w:hanging="425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сваркой (наплавкой, резкой) плавящимся покрытым электродом.</w:t>
            </w:r>
          </w:p>
          <w:p w:rsidR="00AF30DA" w:rsidRPr="004B77CB" w:rsidRDefault="00AF30DA" w:rsidP="007B6FE6">
            <w:pPr>
              <w:shd w:val="clear" w:color="auto" w:fill="FFFFFF"/>
              <w:spacing w:after="0" w:line="240" w:lineRule="auto"/>
              <w:ind w:left="491" w:hanging="425"/>
              <w:rPr>
                <w:rFonts w:ascii="Arial" w:hAnsi="Arial" w:cs="Arial"/>
              </w:rPr>
            </w:pPr>
          </w:p>
          <w:p w:rsidR="00AF30DA" w:rsidRPr="004B77CB" w:rsidRDefault="00AF30DA" w:rsidP="00567CA5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491" w:hanging="425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Классификаций условное обозначение сталей, цветных металлов и их сплавов. </w:t>
            </w:r>
          </w:p>
          <w:p w:rsidR="00AF30DA" w:rsidRPr="004B77CB" w:rsidRDefault="00AF30DA" w:rsidP="007B6FE6">
            <w:pPr>
              <w:shd w:val="clear" w:color="auto" w:fill="FFFFFF"/>
              <w:spacing w:after="0" w:line="240" w:lineRule="auto"/>
              <w:ind w:left="491" w:hanging="425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Влияние химических элементов на свариваемость.</w:t>
            </w:r>
          </w:p>
          <w:p w:rsidR="00AF30DA" w:rsidRPr="004B77CB" w:rsidRDefault="00AF30DA" w:rsidP="007B6FE6">
            <w:pPr>
              <w:shd w:val="clear" w:color="auto" w:fill="FFFFFF"/>
              <w:spacing w:after="0" w:line="240" w:lineRule="auto"/>
              <w:ind w:left="491" w:hanging="425"/>
              <w:rPr>
                <w:rFonts w:ascii="Arial" w:hAnsi="Arial" w:cs="Arial"/>
              </w:rPr>
            </w:pPr>
          </w:p>
          <w:p w:rsidR="00AF30DA" w:rsidRPr="001D2F74" w:rsidRDefault="00AF30DA" w:rsidP="00567CA5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491" w:hanging="425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Определение  группы  свариваемости  сталей</w:t>
            </w:r>
            <w:r w:rsidR="001D2F74">
              <w:rPr>
                <w:rFonts w:ascii="Arial" w:hAnsi="Arial" w:cs="Arial"/>
              </w:rPr>
              <w:t>, к</w:t>
            </w:r>
            <w:r w:rsidRPr="001D2F74">
              <w:rPr>
                <w:rFonts w:ascii="Arial" w:hAnsi="Arial" w:cs="Arial"/>
              </w:rPr>
              <w:t>лассификация  сталей  по свариваемости.</w:t>
            </w:r>
          </w:p>
        </w:tc>
        <w:tc>
          <w:tcPr>
            <w:tcW w:w="617" w:type="pct"/>
            <w:vAlign w:val="center"/>
          </w:tcPr>
          <w:p w:rsidR="00AF30DA" w:rsidRPr="004B77CB" w:rsidRDefault="00AF30DA" w:rsidP="007B6FE6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AF30DA" w:rsidRPr="004B77CB" w:rsidRDefault="00AF30DA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AF30DA" w:rsidRPr="004B77CB" w:rsidRDefault="00AF30DA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AF30DA" w:rsidRPr="004B77CB" w:rsidRDefault="00AF30DA" w:rsidP="007B6FE6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AF30DA" w:rsidRPr="004B77CB" w:rsidTr="0008073B">
        <w:trPr>
          <w:trHeight w:val="466"/>
        </w:trPr>
        <w:tc>
          <w:tcPr>
            <w:tcW w:w="1163" w:type="pct"/>
            <w:gridSpan w:val="3"/>
            <w:vMerge/>
          </w:tcPr>
          <w:p w:rsidR="00AF30DA" w:rsidRPr="004B77CB" w:rsidRDefault="00AF30DA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220" w:type="pct"/>
            <w:gridSpan w:val="2"/>
            <w:vAlign w:val="bottom"/>
          </w:tcPr>
          <w:p w:rsidR="00AF30DA" w:rsidRPr="004B77CB" w:rsidRDefault="00AF30DA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Практические занятия по теме:</w:t>
            </w:r>
          </w:p>
          <w:p w:rsidR="00AF30DA" w:rsidRPr="004B77CB" w:rsidRDefault="00AF30DA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:rsidR="00AF30DA" w:rsidRPr="004B77CB" w:rsidRDefault="007B6FE6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6</w:t>
            </w:r>
          </w:p>
        </w:tc>
      </w:tr>
      <w:tr w:rsidR="007B6FE6" w:rsidRPr="004B77CB" w:rsidTr="0008073B">
        <w:trPr>
          <w:trHeight w:val="1681"/>
        </w:trPr>
        <w:tc>
          <w:tcPr>
            <w:tcW w:w="1163" w:type="pct"/>
            <w:gridSpan w:val="3"/>
            <w:vMerge/>
          </w:tcPr>
          <w:p w:rsidR="007B6FE6" w:rsidRPr="004B77CB" w:rsidRDefault="007B6FE6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220" w:type="pct"/>
            <w:gridSpan w:val="2"/>
            <w:vAlign w:val="bottom"/>
          </w:tcPr>
          <w:p w:rsidR="007B6FE6" w:rsidRPr="007B6FE6" w:rsidRDefault="007B6FE6" w:rsidP="00567CA5">
            <w:pPr>
              <w:pStyle w:val="ad"/>
              <w:numPr>
                <w:ilvl w:val="0"/>
                <w:numId w:val="30"/>
              </w:numPr>
              <w:shd w:val="clear" w:color="auto" w:fill="FFFFFF"/>
              <w:spacing w:after="0"/>
              <w:ind w:left="491"/>
              <w:rPr>
                <w:rFonts w:ascii="Arial" w:hAnsi="Arial" w:cs="Arial"/>
              </w:rPr>
            </w:pPr>
            <w:r w:rsidRPr="007B6FE6">
              <w:rPr>
                <w:rFonts w:ascii="Arial" w:hAnsi="Arial" w:cs="Arial"/>
              </w:rPr>
              <w:t>Практическое занятие: «Оценка свариваемости сталей».</w:t>
            </w:r>
          </w:p>
          <w:p w:rsidR="007B6FE6" w:rsidRPr="007B6FE6" w:rsidRDefault="007B6FE6" w:rsidP="00567CA5">
            <w:pPr>
              <w:pStyle w:val="ad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91"/>
              <w:rPr>
                <w:rFonts w:ascii="Arial" w:hAnsi="Arial" w:cs="Arial"/>
                <w:bCs/>
              </w:rPr>
            </w:pPr>
            <w:r w:rsidRPr="007B6FE6">
              <w:rPr>
                <w:rFonts w:ascii="Arial" w:hAnsi="Arial" w:cs="Arial"/>
                <w:bCs/>
              </w:rPr>
              <w:t>Расшифровка «Условных обозначений» марок сталей и цветных металлов.</w:t>
            </w:r>
          </w:p>
          <w:p w:rsidR="007B6FE6" w:rsidRPr="007B6FE6" w:rsidRDefault="007B6FE6" w:rsidP="00567CA5">
            <w:pPr>
              <w:pStyle w:val="ad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91"/>
              <w:rPr>
                <w:rFonts w:ascii="Arial" w:hAnsi="Arial" w:cs="Arial"/>
                <w:bCs/>
              </w:rPr>
            </w:pPr>
            <w:r w:rsidRPr="007B6FE6">
              <w:rPr>
                <w:rFonts w:ascii="Arial" w:hAnsi="Arial" w:cs="Arial"/>
                <w:bCs/>
              </w:rPr>
              <w:t>Определение химических легирующих элементов в сплавах сталей и цветных металлов.</w:t>
            </w:r>
          </w:p>
          <w:p w:rsidR="007B6FE6" w:rsidRPr="004B77CB" w:rsidRDefault="007B6FE6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:rsidR="007B6FE6" w:rsidRPr="004B77CB" w:rsidRDefault="007B6FE6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7B6FE6" w:rsidRPr="004B77CB" w:rsidRDefault="007B6FE6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7B6FE6" w:rsidRPr="004B77CB" w:rsidRDefault="007B6FE6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AF30DA" w:rsidRPr="004B77CB" w:rsidTr="0008073B">
        <w:trPr>
          <w:trHeight w:val="400"/>
        </w:trPr>
        <w:tc>
          <w:tcPr>
            <w:tcW w:w="1163" w:type="pct"/>
            <w:gridSpan w:val="3"/>
            <w:vMerge w:val="restart"/>
          </w:tcPr>
          <w:p w:rsidR="00AF30DA" w:rsidRPr="004B77CB" w:rsidRDefault="00AF30DA" w:rsidP="00BA325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Тема.1.4Металлургические процессы при плавлении.</w:t>
            </w:r>
          </w:p>
        </w:tc>
        <w:tc>
          <w:tcPr>
            <w:tcW w:w="3220" w:type="pct"/>
            <w:gridSpan w:val="2"/>
            <w:vAlign w:val="bottom"/>
          </w:tcPr>
          <w:p w:rsidR="00AF30DA" w:rsidRPr="004B77CB" w:rsidRDefault="00AF30DA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Содержание</w:t>
            </w:r>
          </w:p>
          <w:p w:rsidR="00AF30DA" w:rsidRPr="004B77CB" w:rsidRDefault="00AF30DA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:rsidR="00AF30DA" w:rsidRPr="004B77CB" w:rsidRDefault="00AF30DA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6</w:t>
            </w:r>
          </w:p>
        </w:tc>
      </w:tr>
      <w:tr w:rsidR="00AF30DA" w:rsidRPr="004B77CB" w:rsidTr="0008073B">
        <w:trPr>
          <w:trHeight w:val="363"/>
        </w:trPr>
        <w:tc>
          <w:tcPr>
            <w:tcW w:w="1163" w:type="pct"/>
            <w:gridSpan w:val="3"/>
            <w:vMerge/>
          </w:tcPr>
          <w:p w:rsidR="00AF30DA" w:rsidRPr="004B77CB" w:rsidRDefault="00AF30DA" w:rsidP="00BA325F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20" w:type="pct"/>
            <w:gridSpan w:val="2"/>
            <w:vAlign w:val="bottom"/>
          </w:tcPr>
          <w:p w:rsidR="00AF30DA" w:rsidRPr="004B77CB" w:rsidRDefault="00AF30DA" w:rsidP="00567CA5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91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Cs/>
              </w:rPr>
              <w:t>Металлургические процессы при сварке плавлением.</w:t>
            </w:r>
          </w:p>
          <w:p w:rsidR="00AF30DA" w:rsidRPr="004B77CB" w:rsidRDefault="00AF30DA" w:rsidP="001D2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91"/>
              <w:rPr>
                <w:rFonts w:ascii="Arial" w:hAnsi="Arial" w:cs="Arial"/>
                <w:b/>
                <w:bCs/>
              </w:rPr>
            </w:pPr>
          </w:p>
          <w:p w:rsidR="00AF30DA" w:rsidRPr="004B77CB" w:rsidRDefault="00AF30DA" w:rsidP="00567CA5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91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Cs/>
              </w:rPr>
              <w:t>Выгорание химических легирующих элементов при сварке плавлением.</w:t>
            </w:r>
          </w:p>
          <w:p w:rsidR="00AF30DA" w:rsidRPr="004B77CB" w:rsidRDefault="00AF30DA" w:rsidP="001D2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91"/>
              <w:rPr>
                <w:rFonts w:ascii="Arial" w:hAnsi="Arial" w:cs="Arial"/>
                <w:b/>
                <w:bCs/>
              </w:rPr>
            </w:pPr>
          </w:p>
          <w:p w:rsidR="00AF30DA" w:rsidRPr="004B77CB" w:rsidRDefault="001D2F74" w:rsidP="00567CA5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9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И</w:t>
            </w:r>
            <w:r w:rsidR="00AF30DA" w:rsidRPr="004B77CB">
              <w:rPr>
                <w:rFonts w:ascii="Arial" w:hAnsi="Arial" w:cs="Arial"/>
                <w:bCs/>
              </w:rPr>
              <w:t xml:space="preserve">зменение кристаллических структур шва и около шовной зоны      при сварке плавление.            </w:t>
            </w:r>
          </w:p>
          <w:p w:rsidR="00AF30DA" w:rsidRPr="004B77CB" w:rsidRDefault="00AF30DA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:rsidR="00AF30DA" w:rsidRPr="004B77CB" w:rsidRDefault="00AF30DA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AF30DA" w:rsidRPr="004B77CB" w:rsidRDefault="00AF30DA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AF30DA" w:rsidRPr="004B77CB" w:rsidRDefault="00AF30DA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 xml:space="preserve">2 </w:t>
            </w:r>
          </w:p>
        </w:tc>
      </w:tr>
      <w:tr w:rsidR="00AF30DA" w:rsidRPr="004B77CB" w:rsidTr="0008073B">
        <w:trPr>
          <w:trHeight w:val="418"/>
        </w:trPr>
        <w:tc>
          <w:tcPr>
            <w:tcW w:w="1163" w:type="pct"/>
            <w:gridSpan w:val="3"/>
            <w:vMerge/>
          </w:tcPr>
          <w:p w:rsidR="00AF30DA" w:rsidRPr="004B77CB" w:rsidRDefault="00AF30DA" w:rsidP="00BA325F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20" w:type="pct"/>
            <w:gridSpan w:val="2"/>
            <w:vAlign w:val="bottom"/>
          </w:tcPr>
          <w:p w:rsidR="00AF30DA" w:rsidRPr="004B77CB" w:rsidRDefault="00AF30DA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Практические занятия по теме:</w:t>
            </w:r>
          </w:p>
          <w:p w:rsidR="00AF30DA" w:rsidRPr="004B77CB" w:rsidRDefault="00AF30DA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:rsidR="00AF30DA" w:rsidRPr="004B77CB" w:rsidRDefault="001D2F74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6</w:t>
            </w:r>
          </w:p>
        </w:tc>
      </w:tr>
      <w:tr w:rsidR="001D2F74" w:rsidRPr="004B77CB" w:rsidTr="0008073B">
        <w:trPr>
          <w:trHeight w:val="1932"/>
        </w:trPr>
        <w:tc>
          <w:tcPr>
            <w:tcW w:w="1163" w:type="pct"/>
            <w:gridSpan w:val="3"/>
            <w:vMerge/>
          </w:tcPr>
          <w:p w:rsidR="001D2F74" w:rsidRPr="004B77CB" w:rsidRDefault="001D2F74" w:rsidP="00BA325F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20" w:type="pct"/>
            <w:gridSpan w:val="2"/>
            <w:vAlign w:val="bottom"/>
          </w:tcPr>
          <w:p w:rsidR="001D2F74" w:rsidRPr="001D2F74" w:rsidRDefault="001D2F74" w:rsidP="00567CA5">
            <w:pPr>
              <w:pStyle w:val="ad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91"/>
              <w:rPr>
                <w:rFonts w:ascii="Arial" w:hAnsi="Arial" w:cs="Arial"/>
                <w:b/>
                <w:bCs/>
              </w:rPr>
            </w:pPr>
            <w:r w:rsidRPr="001D2F74">
              <w:rPr>
                <w:rFonts w:ascii="Arial" w:hAnsi="Arial" w:cs="Arial"/>
              </w:rPr>
              <w:t>Термическая обработка сварных соединений.</w:t>
            </w:r>
          </w:p>
          <w:p w:rsidR="001D2F74" w:rsidRPr="004B77CB" w:rsidRDefault="001D2F74" w:rsidP="001D2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91"/>
              <w:rPr>
                <w:rFonts w:ascii="Arial" w:hAnsi="Arial" w:cs="Arial"/>
                <w:b/>
                <w:bCs/>
              </w:rPr>
            </w:pPr>
          </w:p>
          <w:p w:rsidR="001D2F74" w:rsidRPr="001D2F74" w:rsidRDefault="001D2F74" w:rsidP="00567CA5">
            <w:pPr>
              <w:pStyle w:val="ad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91"/>
              <w:rPr>
                <w:rFonts w:ascii="Arial" w:hAnsi="Arial" w:cs="Arial"/>
                <w:bCs/>
              </w:rPr>
            </w:pPr>
            <w:r w:rsidRPr="001D2F74">
              <w:rPr>
                <w:rFonts w:ascii="Arial" w:hAnsi="Arial" w:cs="Arial"/>
                <w:bCs/>
              </w:rPr>
              <w:t>Виды термической обработки.</w:t>
            </w:r>
          </w:p>
          <w:p w:rsidR="001D2F74" w:rsidRPr="004B77CB" w:rsidRDefault="001D2F74" w:rsidP="001D2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91"/>
              <w:rPr>
                <w:rFonts w:ascii="Arial" w:hAnsi="Arial" w:cs="Arial"/>
                <w:bCs/>
              </w:rPr>
            </w:pPr>
          </w:p>
          <w:p w:rsidR="001D2F74" w:rsidRPr="001D2F74" w:rsidRDefault="001D2F74" w:rsidP="00567CA5">
            <w:pPr>
              <w:pStyle w:val="ad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91"/>
              <w:rPr>
                <w:rFonts w:ascii="Arial" w:hAnsi="Arial" w:cs="Arial"/>
                <w:bCs/>
              </w:rPr>
            </w:pPr>
            <w:r w:rsidRPr="001D2F74">
              <w:rPr>
                <w:rFonts w:ascii="Arial" w:hAnsi="Arial" w:cs="Arial"/>
                <w:bCs/>
              </w:rPr>
              <w:t>Определение состояния сварочного шва после сварки сталей разных марок по диаграмме состояния «</w:t>
            </w:r>
            <w:proofErr w:type="gramStart"/>
            <w:r w:rsidRPr="001D2F74">
              <w:rPr>
                <w:rFonts w:ascii="Arial" w:hAnsi="Arial" w:cs="Arial"/>
                <w:bCs/>
              </w:rPr>
              <w:t>Железо углерод</w:t>
            </w:r>
            <w:proofErr w:type="gramEnd"/>
            <w:r w:rsidRPr="001D2F74">
              <w:rPr>
                <w:rFonts w:ascii="Arial" w:hAnsi="Arial" w:cs="Arial"/>
                <w:bCs/>
              </w:rPr>
              <w:t>».</w:t>
            </w:r>
          </w:p>
          <w:p w:rsidR="001D2F74" w:rsidRPr="004B77CB" w:rsidRDefault="001D2F74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:rsidR="001D2F74" w:rsidRPr="004B77CB" w:rsidRDefault="001D2F74" w:rsidP="001D2F74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1D2F74" w:rsidRPr="004B77CB" w:rsidRDefault="001D2F74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1D2F74" w:rsidRPr="004B77CB" w:rsidRDefault="001D2F74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AF30DA" w:rsidRPr="004B77CB" w:rsidTr="0008073B">
        <w:trPr>
          <w:trHeight w:val="358"/>
        </w:trPr>
        <w:tc>
          <w:tcPr>
            <w:tcW w:w="1163" w:type="pct"/>
            <w:gridSpan w:val="3"/>
            <w:vMerge w:val="restart"/>
          </w:tcPr>
          <w:p w:rsidR="00AF30DA" w:rsidRPr="004B77CB" w:rsidRDefault="00AF30DA" w:rsidP="00BA325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Тема 1.5. Виды сварных соединений и швов.</w:t>
            </w:r>
          </w:p>
        </w:tc>
        <w:tc>
          <w:tcPr>
            <w:tcW w:w="3220" w:type="pct"/>
            <w:gridSpan w:val="2"/>
            <w:vAlign w:val="bottom"/>
          </w:tcPr>
          <w:p w:rsidR="00AF30DA" w:rsidRPr="004B77CB" w:rsidRDefault="00AF30DA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Содержание.</w:t>
            </w:r>
          </w:p>
          <w:p w:rsidR="00AF30DA" w:rsidRPr="004B77CB" w:rsidRDefault="00AF30DA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:rsidR="00AF30DA" w:rsidRPr="004B77CB" w:rsidRDefault="00AF30DA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6</w:t>
            </w:r>
          </w:p>
        </w:tc>
      </w:tr>
      <w:tr w:rsidR="00AF30DA" w:rsidRPr="004B77CB" w:rsidTr="0008073B">
        <w:trPr>
          <w:trHeight w:val="1694"/>
        </w:trPr>
        <w:tc>
          <w:tcPr>
            <w:tcW w:w="1163" w:type="pct"/>
            <w:gridSpan w:val="3"/>
            <w:vMerge/>
          </w:tcPr>
          <w:p w:rsidR="00AF30DA" w:rsidRPr="004B77CB" w:rsidRDefault="00AF30DA" w:rsidP="00BA325F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20" w:type="pct"/>
            <w:gridSpan w:val="2"/>
            <w:vAlign w:val="bottom"/>
          </w:tcPr>
          <w:p w:rsidR="00AF30DA" w:rsidRPr="001D2F74" w:rsidRDefault="00AF30DA" w:rsidP="00567CA5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633" w:hanging="425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</w:rPr>
              <w:t>Основные виды сварных соединений.</w:t>
            </w:r>
          </w:p>
          <w:p w:rsidR="001D2F74" w:rsidRPr="001D2F74" w:rsidRDefault="001D2F74" w:rsidP="001D2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633"/>
              <w:rPr>
                <w:rFonts w:ascii="Arial" w:hAnsi="Arial" w:cs="Arial"/>
                <w:b/>
                <w:bCs/>
              </w:rPr>
            </w:pPr>
          </w:p>
          <w:p w:rsidR="00AF30DA" w:rsidRPr="001D2F74" w:rsidRDefault="00AF30DA" w:rsidP="00567CA5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91" w:hanging="283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Cs/>
              </w:rPr>
              <w:t>Характеристики сварочных соединений (сваренных в разных пространственных положениях) разными марками электродов.</w:t>
            </w:r>
          </w:p>
          <w:p w:rsidR="001D2F74" w:rsidRPr="001D2F74" w:rsidRDefault="001D2F74" w:rsidP="001D2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:rsidR="00AF30DA" w:rsidRPr="001D2F74" w:rsidRDefault="00AF30DA" w:rsidP="00567CA5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91" w:hanging="283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Cs/>
              </w:rPr>
              <w:t>Прочность сварочных соединений. Плюсы и минусы</w:t>
            </w:r>
          </w:p>
        </w:tc>
        <w:tc>
          <w:tcPr>
            <w:tcW w:w="617" w:type="pct"/>
            <w:vAlign w:val="center"/>
          </w:tcPr>
          <w:p w:rsidR="00AF30DA" w:rsidRPr="004B77CB" w:rsidRDefault="00AF30DA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AF30DA" w:rsidRPr="004B77CB" w:rsidRDefault="00AF30DA" w:rsidP="001D2F74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AF30DA" w:rsidRPr="004B77CB" w:rsidRDefault="00AF30DA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AF30DA" w:rsidRPr="004B77CB" w:rsidTr="0008073B">
        <w:trPr>
          <w:trHeight w:val="322"/>
        </w:trPr>
        <w:tc>
          <w:tcPr>
            <w:tcW w:w="1163" w:type="pct"/>
            <w:gridSpan w:val="3"/>
            <w:vMerge/>
          </w:tcPr>
          <w:p w:rsidR="00AF30DA" w:rsidRPr="004B77CB" w:rsidRDefault="00AF30DA" w:rsidP="00BA325F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20" w:type="pct"/>
            <w:gridSpan w:val="2"/>
            <w:vAlign w:val="bottom"/>
          </w:tcPr>
          <w:p w:rsidR="00AF30DA" w:rsidRPr="001D2F74" w:rsidRDefault="00AF30DA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Практические занятия по теме:</w:t>
            </w:r>
          </w:p>
        </w:tc>
        <w:tc>
          <w:tcPr>
            <w:tcW w:w="617" w:type="pct"/>
            <w:vAlign w:val="center"/>
          </w:tcPr>
          <w:p w:rsidR="00AF30DA" w:rsidRPr="004B77CB" w:rsidRDefault="000E5B03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8</w:t>
            </w:r>
          </w:p>
        </w:tc>
      </w:tr>
      <w:tr w:rsidR="001D2F74" w:rsidRPr="004B77CB" w:rsidTr="0008073B">
        <w:trPr>
          <w:trHeight w:val="1132"/>
        </w:trPr>
        <w:tc>
          <w:tcPr>
            <w:tcW w:w="1163" w:type="pct"/>
            <w:gridSpan w:val="3"/>
            <w:vMerge/>
          </w:tcPr>
          <w:p w:rsidR="001D2F74" w:rsidRPr="004B77CB" w:rsidRDefault="001D2F74" w:rsidP="00BA325F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20" w:type="pct"/>
            <w:gridSpan w:val="2"/>
            <w:vAlign w:val="bottom"/>
          </w:tcPr>
          <w:p w:rsidR="001D2F74" w:rsidRPr="001D2F74" w:rsidRDefault="001D2F74" w:rsidP="00567CA5">
            <w:pPr>
              <w:pStyle w:val="ad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9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Расчет сварочного тока </w:t>
            </w:r>
            <w:proofErr w:type="gramStart"/>
            <w:r>
              <w:rPr>
                <w:rFonts w:ascii="Arial" w:hAnsi="Arial" w:cs="Arial"/>
              </w:rPr>
              <w:t>при</w:t>
            </w:r>
            <w:proofErr w:type="gramEnd"/>
            <w:r>
              <w:rPr>
                <w:rFonts w:ascii="Arial" w:hAnsi="Arial" w:cs="Arial"/>
              </w:rPr>
              <w:t xml:space="preserve"> выполнений сварных швов.</w:t>
            </w:r>
          </w:p>
          <w:p w:rsidR="001D2F74" w:rsidRDefault="001D2F74" w:rsidP="00567CA5">
            <w:pPr>
              <w:pStyle w:val="ad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91"/>
              <w:rPr>
                <w:rFonts w:ascii="Arial" w:hAnsi="Arial" w:cs="Arial"/>
                <w:bCs/>
              </w:rPr>
            </w:pPr>
            <w:proofErr w:type="gramStart"/>
            <w:r w:rsidRPr="001D2F74">
              <w:rPr>
                <w:rFonts w:ascii="Arial" w:hAnsi="Arial" w:cs="Arial"/>
                <w:bCs/>
              </w:rPr>
              <w:t>Определение</w:t>
            </w:r>
            <w:proofErr w:type="gramEnd"/>
            <w:r w:rsidRPr="001D2F74">
              <w:rPr>
                <w:rFonts w:ascii="Arial" w:hAnsi="Arial" w:cs="Arial"/>
                <w:bCs/>
              </w:rPr>
              <w:t xml:space="preserve"> какие виды сварочных соединений эффективнее для разных конструкций.</w:t>
            </w:r>
          </w:p>
          <w:p w:rsidR="004C5A9C" w:rsidRPr="004C5A9C" w:rsidRDefault="004C5A9C" w:rsidP="00567CA5">
            <w:pPr>
              <w:pStyle w:val="ad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9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Параметры режима ручной дуговой сварки и выбор режима </w:t>
            </w:r>
          </w:p>
        </w:tc>
        <w:tc>
          <w:tcPr>
            <w:tcW w:w="617" w:type="pct"/>
            <w:vAlign w:val="center"/>
          </w:tcPr>
          <w:p w:rsidR="001D2F74" w:rsidRPr="004B77CB" w:rsidRDefault="001D2F74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1D2F74" w:rsidRDefault="000E5B03" w:rsidP="00A43D2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  <w:p w:rsidR="000E5B03" w:rsidRPr="004B77CB" w:rsidRDefault="000E5B03" w:rsidP="00A43D2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</w:t>
            </w:r>
          </w:p>
        </w:tc>
      </w:tr>
      <w:tr w:rsidR="00AF30DA" w:rsidRPr="004B77CB" w:rsidTr="0008073B">
        <w:trPr>
          <w:trHeight w:val="418"/>
        </w:trPr>
        <w:tc>
          <w:tcPr>
            <w:tcW w:w="1163" w:type="pct"/>
            <w:gridSpan w:val="3"/>
            <w:vMerge w:val="restart"/>
          </w:tcPr>
          <w:p w:rsidR="00AF30DA" w:rsidRPr="004B77CB" w:rsidRDefault="00AF30DA" w:rsidP="00BA325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Тема.1.6. Сварочные напряжения и деформации.</w:t>
            </w:r>
          </w:p>
        </w:tc>
        <w:tc>
          <w:tcPr>
            <w:tcW w:w="3220" w:type="pct"/>
            <w:gridSpan w:val="2"/>
            <w:vAlign w:val="bottom"/>
          </w:tcPr>
          <w:p w:rsidR="00AF30DA" w:rsidRPr="004B77CB" w:rsidRDefault="00AF30DA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Содержание.</w:t>
            </w:r>
          </w:p>
          <w:p w:rsidR="00AF30DA" w:rsidRPr="004B77CB" w:rsidRDefault="00AF30DA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:rsidR="00AF30DA" w:rsidRPr="004B77CB" w:rsidRDefault="004C5A9C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</w:t>
            </w:r>
          </w:p>
        </w:tc>
      </w:tr>
      <w:tr w:rsidR="00AF30DA" w:rsidRPr="004B77CB" w:rsidTr="0008073B">
        <w:trPr>
          <w:trHeight w:val="1981"/>
        </w:trPr>
        <w:tc>
          <w:tcPr>
            <w:tcW w:w="1163" w:type="pct"/>
            <w:gridSpan w:val="3"/>
            <w:vMerge/>
          </w:tcPr>
          <w:p w:rsidR="00AF30DA" w:rsidRPr="004B77CB" w:rsidRDefault="00AF30DA" w:rsidP="00BA325F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20" w:type="pct"/>
            <w:gridSpan w:val="2"/>
            <w:vAlign w:val="bottom"/>
          </w:tcPr>
          <w:p w:rsidR="00AF30DA" w:rsidRPr="004B77CB" w:rsidRDefault="00AF30DA" w:rsidP="00567CA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9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</w:rPr>
              <w:t>Причины возникновения сварочных напряжений и деформаций.</w:t>
            </w:r>
          </w:p>
          <w:p w:rsidR="00AF30DA" w:rsidRPr="004B77CB" w:rsidRDefault="00AF30DA" w:rsidP="004C5A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9"/>
              <w:rPr>
                <w:rFonts w:ascii="Arial" w:hAnsi="Arial" w:cs="Arial"/>
                <w:b/>
                <w:bCs/>
              </w:rPr>
            </w:pPr>
          </w:p>
          <w:p w:rsidR="00AF30DA" w:rsidRPr="004B77CB" w:rsidRDefault="00AF30DA" w:rsidP="00567CA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9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</w:rPr>
              <w:t>Меры предупреждения внутренних напряжений и деформаций в свариваемых (наплавляемых) изделиях.</w:t>
            </w:r>
          </w:p>
          <w:p w:rsidR="00AF30DA" w:rsidRPr="004B77CB" w:rsidRDefault="00AF30DA" w:rsidP="004C5A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:rsidR="00AF30DA" w:rsidRPr="004B77CB" w:rsidRDefault="00AF30DA" w:rsidP="004C5A9C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AF30DA" w:rsidRPr="004B77CB" w:rsidRDefault="00AF30DA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</w:p>
          <w:p w:rsidR="00AF30DA" w:rsidRPr="004B77CB" w:rsidRDefault="00AF30DA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4C5A9C" w:rsidRPr="004B77CB" w:rsidTr="0008073B">
        <w:trPr>
          <w:trHeight w:val="470"/>
        </w:trPr>
        <w:tc>
          <w:tcPr>
            <w:tcW w:w="1163" w:type="pct"/>
            <w:gridSpan w:val="3"/>
            <w:vMerge/>
          </w:tcPr>
          <w:p w:rsidR="004C5A9C" w:rsidRPr="004B77CB" w:rsidRDefault="004C5A9C" w:rsidP="00BA325F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20" w:type="pct"/>
            <w:gridSpan w:val="2"/>
            <w:vAlign w:val="bottom"/>
          </w:tcPr>
          <w:p w:rsidR="004C5A9C" w:rsidRPr="004B77CB" w:rsidRDefault="004C5A9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Практические занятия по теме:</w:t>
            </w:r>
          </w:p>
          <w:p w:rsidR="004C5A9C" w:rsidRPr="004B77CB" w:rsidRDefault="004C5A9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617" w:type="pct"/>
            <w:vAlign w:val="center"/>
          </w:tcPr>
          <w:p w:rsidR="004C5A9C" w:rsidRPr="004B77CB" w:rsidRDefault="004C5A9C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</w:t>
            </w:r>
          </w:p>
        </w:tc>
      </w:tr>
      <w:tr w:rsidR="004C5A9C" w:rsidRPr="004B77CB" w:rsidTr="0008073B">
        <w:trPr>
          <w:trHeight w:val="1275"/>
        </w:trPr>
        <w:tc>
          <w:tcPr>
            <w:tcW w:w="1163" w:type="pct"/>
            <w:gridSpan w:val="3"/>
            <w:vMerge/>
          </w:tcPr>
          <w:p w:rsidR="004C5A9C" w:rsidRPr="004B77CB" w:rsidRDefault="004C5A9C" w:rsidP="00BA325F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20" w:type="pct"/>
            <w:gridSpan w:val="2"/>
            <w:vAlign w:val="bottom"/>
          </w:tcPr>
          <w:p w:rsidR="004C5A9C" w:rsidRPr="004B77CB" w:rsidRDefault="004C5A9C" w:rsidP="00567CA5">
            <w:pPr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90" w:hanging="425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Сваривание РД сваркой конструкций с предварительным подогревом околошовной зоны для предотвращений образование деформаций конструкций.</w:t>
            </w:r>
          </w:p>
          <w:p w:rsidR="004C5A9C" w:rsidRPr="004C5A9C" w:rsidRDefault="004C5A9C" w:rsidP="00567CA5">
            <w:pPr>
              <w:pStyle w:val="ad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90" w:hanging="425"/>
              <w:rPr>
                <w:rFonts w:ascii="Arial" w:hAnsi="Arial" w:cs="Arial"/>
                <w:b/>
              </w:rPr>
            </w:pPr>
            <w:r w:rsidRPr="004C5A9C">
              <w:rPr>
                <w:rFonts w:ascii="Arial" w:hAnsi="Arial" w:cs="Arial"/>
                <w:bCs/>
              </w:rPr>
              <w:t>Термическая выправка Таврового соединения с отклонением угла от 90</w:t>
            </w:r>
            <w:r w:rsidRPr="004C5A9C">
              <w:rPr>
                <w:rFonts w:ascii="Arial" w:hAnsi="Arial" w:cs="Arial"/>
                <w:bCs/>
                <w:vertAlign w:val="superscript"/>
              </w:rPr>
              <w:t>о</w:t>
            </w:r>
            <w:r w:rsidRPr="004C5A9C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617" w:type="pct"/>
            <w:vAlign w:val="center"/>
          </w:tcPr>
          <w:p w:rsidR="004C5A9C" w:rsidRPr="004B77CB" w:rsidRDefault="004C5A9C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C5A9C" w:rsidRPr="004B77CB" w:rsidRDefault="004C5A9C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A43D2F" w:rsidRPr="004B77CB" w:rsidTr="0008073B">
        <w:trPr>
          <w:trHeight w:val="260"/>
        </w:trPr>
        <w:tc>
          <w:tcPr>
            <w:tcW w:w="1163" w:type="pct"/>
            <w:gridSpan w:val="3"/>
            <w:vMerge w:val="restart"/>
          </w:tcPr>
          <w:p w:rsidR="00A43D2F" w:rsidRPr="004B77CB" w:rsidRDefault="00A43D2F" w:rsidP="00BA325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Тема.1.7. Дефекты сварных швов.</w:t>
            </w:r>
          </w:p>
        </w:tc>
        <w:tc>
          <w:tcPr>
            <w:tcW w:w="3220" w:type="pct"/>
            <w:gridSpan w:val="2"/>
            <w:vAlign w:val="bottom"/>
          </w:tcPr>
          <w:p w:rsidR="00A43D2F" w:rsidRPr="004B77CB" w:rsidRDefault="00A43D2F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Содержание.</w:t>
            </w:r>
          </w:p>
          <w:p w:rsidR="00A43D2F" w:rsidRPr="004B77CB" w:rsidRDefault="00A43D2F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:rsidR="00A43D2F" w:rsidRPr="004B77CB" w:rsidRDefault="000E5B03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6</w:t>
            </w:r>
          </w:p>
        </w:tc>
      </w:tr>
      <w:tr w:rsidR="00A43D2F" w:rsidRPr="004B77CB" w:rsidTr="0008073B">
        <w:trPr>
          <w:trHeight w:val="834"/>
        </w:trPr>
        <w:tc>
          <w:tcPr>
            <w:tcW w:w="1163" w:type="pct"/>
            <w:gridSpan w:val="3"/>
            <w:vMerge/>
          </w:tcPr>
          <w:p w:rsidR="00A43D2F" w:rsidRPr="004B77CB" w:rsidRDefault="00A43D2F" w:rsidP="00BA325F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20" w:type="pct"/>
            <w:gridSpan w:val="2"/>
            <w:vAlign w:val="bottom"/>
          </w:tcPr>
          <w:p w:rsidR="004C5A9C" w:rsidRPr="004C5A9C" w:rsidRDefault="00A43D2F" w:rsidP="00567CA5">
            <w:pPr>
              <w:pStyle w:val="ad"/>
              <w:numPr>
                <w:ilvl w:val="0"/>
                <w:numId w:val="15"/>
              </w:numPr>
              <w:spacing w:before="0" w:after="0"/>
              <w:contextualSpacing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Cs/>
              </w:rPr>
              <w:t>Дефекты сварных швов и соединений.</w:t>
            </w:r>
            <w:r w:rsidR="00C672B5">
              <w:rPr>
                <w:rFonts w:ascii="Arial" w:hAnsi="Arial" w:cs="Arial"/>
                <w:bCs/>
              </w:rPr>
              <w:t xml:space="preserve"> Методы контроля сварных швов.</w:t>
            </w:r>
          </w:p>
          <w:p w:rsidR="00A43D2F" w:rsidRPr="004B77CB" w:rsidRDefault="00A43D2F" w:rsidP="00567CA5">
            <w:pPr>
              <w:pStyle w:val="ad"/>
              <w:numPr>
                <w:ilvl w:val="0"/>
                <w:numId w:val="15"/>
              </w:numPr>
              <w:spacing w:before="0" w:after="0"/>
              <w:contextualSpacing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Способы предупреждения и исправления дефектов.</w:t>
            </w:r>
          </w:p>
          <w:p w:rsidR="00A43D2F" w:rsidRPr="004B77CB" w:rsidRDefault="00A43D2F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:rsidR="00A43D2F" w:rsidRDefault="0008073B" w:rsidP="004C5A9C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</w:t>
            </w:r>
          </w:p>
          <w:p w:rsidR="004C5A9C" w:rsidRPr="004B77CB" w:rsidRDefault="0008073B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A43D2F" w:rsidRPr="004B77CB" w:rsidTr="0008073B">
        <w:trPr>
          <w:trHeight w:val="340"/>
        </w:trPr>
        <w:tc>
          <w:tcPr>
            <w:tcW w:w="1163" w:type="pct"/>
            <w:gridSpan w:val="3"/>
            <w:vMerge/>
          </w:tcPr>
          <w:p w:rsidR="00A43D2F" w:rsidRPr="004B77CB" w:rsidRDefault="00A43D2F" w:rsidP="00BA325F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20" w:type="pct"/>
            <w:gridSpan w:val="2"/>
            <w:vAlign w:val="bottom"/>
          </w:tcPr>
          <w:p w:rsidR="00A43D2F" w:rsidRPr="004B77CB" w:rsidRDefault="00A43D2F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</w:rPr>
              <w:t>Практические занятия по теме:</w:t>
            </w:r>
          </w:p>
        </w:tc>
        <w:tc>
          <w:tcPr>
            <w:tcW w:w="617" w:type="pct"/>
            <w:vAlign w:val="center"/>
          </w:tcPr>
          <w:p w:rsidR="00A43D2F" w:rsidRPr="004B77CB" w:rsidRDefault="00590E26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</w:t>
            </w:r>
          </w:p>
        </w:tc>
      </w:tr>
      <w:tr w:rsidR="00A43D2F" w:rsidRPr="004B77CB" w:rsidTr="0008073B">
        <w:trPr>
          <w:trHeight w:val="760"/>
        </w:trPr>
        <w:tc>
          <w:tcPr>
            <w:tcW w:w="1163" w:type="pct"/>
            <w:gridSpan w:val="3"/>
            <w:vMerge/>
          </w:tcPr>
          <w:p w:rsidR="00A43D2F" w:rsidRPr="004B77CB" w:rsidRDefault="00A43D2F" w:rsidP="00BA325F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20" w:type="pct"/>
            <w:gridSpan w:val="2"/>
            <w:vAlign w:val="bottom"/>
          </w:tcPr>
          <w:p w:rsidR="00A43D2F" w:rsidRPr="004B77CB" w:rsidRDefault="00A43D2F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A43D2F" w:rsidRDefault="00A43D2F" w:rsidP="00567CA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Cs/>
              </w:rPr>
              <w:t xml:space="preserve">Определение </w:t>
            </w:r>
            <w:proofErr w:type="spellStart"/>
            <w:r w:rsidR="004C5A9C">
              <w:rPr>
                <w:rFonts w:ascii="Arial" w:hAnsi="Arial" w:cs="Arial"/>
                <w:bCs/>
              </w:rPr>
              <w:t>наружних</w:t>
            </w:r>
            <w:proofErr w:type="spellEnd"/>
            <w:r w:rsidR="004C5A9C">
              <w:rPr>
                <w:rFonts w:ascii="Arial" w:hAnsi="Arial" w:cs="Arial"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 xml:space="preserve">дефектов </w:t>
            </w:r>
            <w:proofErr w:type="spellStart"/>
            <w:r w:rsidRPr="004B77CB">
              <w:rPr>
                <w:rFonts w:ascii="Arial" w:hAnsi="Arial" w:cs="Arial"/>
                <w:bCs/>
              </w:rPr>
              <w:t>швови</w:t>
            </w:r>
            <w:proofErr w:type="spellEnd"/>
            <w:r w:rsidRPr="004B77CB">
              <w:rPr>
                <w:rFonts w:ascii="Arial" w:hAnsi="Arial" w:cs="Arial"/>
                <w:bCs/>
              </w:rPr>
              <w:t xml:space="preserve"> устранения их.</w:t>
            </w:r>
          </w:p>
          <w:p w:rsidR="00590E26" w:rsidRDefault="00590E26" w:rsidP="00590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0"/>
              <w:rPr>
                <w:rFonts w:ascii="Arial" w:hAnsi="Arial" w:cs="Arial"/>
                <w:bCs/>
              </w:rPr>
            </w:pPr>
          </w:p>
          <w:p w:rsidR="004C5A9C" w:rsidRDefault="004C5A9C" w:rsidP="00567CA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Cs/>
              </w:rPr>
              <w:t xml:space="preserve">Определение </w:t>
            </w:r>
            <w:r>
              <w:rPr>
                <w:rFonts w:ascii="Arial" w:hAnsi="Arial" w:cs="Arial"/>
                <w:bCs/>
              </w:rPr>
              <w:t xml:space="preserve">внутренних </w:t>
            </w:r>
            <w:r w:rsidRPr="004B77CB">
              <w:rPr>
                <w:rFonts w:ascii="Arial" w:hAnsi="Arial" w:cs="Arial"/>
                <w:bCs/>
              </w:rPr>
              <w:t>дефектов швов</w:t>
            </w:r>
            <w:r>
              <w:rPr>
                <w:rFonts w:ascii="Arial" w:hAnsi="Arial" w:cs="Arial"/>
                <w:bCs/>
              </w:rPr>
              <w:t>.</w:t>
            </w:r>
          </w:p>
          <w:p w:rsidR="00590E26" w:rsidRDefault="00590E26" w:rsidP="00590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  <w:p w:rsidR="004C5A9C" w:rsidRDefault="00590E26" w:rsidP="00567CA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Неразрушающий</w:t>
            </w:r>
            <w:r w:rsidR="004C5A9C">
              <w:rPr>
                <w:rFonts w:ascii="Arial" w:hAnsi="Arial" w:cs="Arial"/>
                <w:bCs/>
              </w:rPr>
              <w:t xml:space="preserve"> метод контроля.</w:t>
            </w:r>
          </w:p>
          <w:p w:rsidR="00590E26" w:rsidRDefault="00590E26" w:rsidP="00590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  <w:p w:rsidR="00590E26" w:rsidRDefault="004C5A9C" w:rsidP="00567CA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Разрушающий метод контроля.</w:t>
            </w:r>
          </w:p>
          <w:p w:rsidR="00590E26" w:rsidRPr="00590E26" w:rsidRDefault="00590E26" w:rsidP="00590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  <w:p w:rsidR="00590E26" w:rsidRPr="004C5A9C" w:rsidRDefault="00590E26" w:rsidP="00567CA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Методы устранения дефектов.</w:t>
            </w:r>
          </w:p>
          <w:p w:rsidR="00A43D2F" w:rsidRPr="004B77CB" w:rsidRDefault="00A43D2F" w:rsidP="00A43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0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17" w:type="pct"/>
            <w:vAlign w:val="center"/>
          </w:tcPr>
          <w:p w:rsidR="00A43D2F" w:rsidRDefault="004C5A9C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590E26" w:rsidRDefault="00590E26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  <w:p w:rsidR="00590E26" w:rsidRDefault="00590E26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  <w:p w:rsidR="00590E26" w:rsidRDefault="00590E26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  <w:p w:rsidR="00590E26" w:rsidRDefault="00590E26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AF30DA" w:rsidRPr="004B77CB" w:rsidTr="0008073B">
        <w:trPr>
          <w:trHeight w:val="418"/>
        </w:trPr>
        <w:tc>
          <w:tcPr>
            <w:tcW w:w="4383" w:type="pct"/>
            <w:gridSpan w:val="5"/>
          </w:tcPr>
          <w:p w:rsidR="00AF30DA" w:rsidRPr="004B77CB" w:rsidRDefault="00AF30DA" w:rsidP="00BA325F">
            <w:pPr>
              <w:spacing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  <w:bCs/>
              </w:rPr>
              <w:t>Примерная тематика самостоятельной учебной работы при изучении раздела 1</w:t>
            </w:r>
          </w:p>
          <w:p w:rsidR="00AF30DA" w:rsidRPr="004B77CB" w:rsidRDefault="00AF30DA" w:rsidP="00567CA5">
            <w:pPr>
              <w:numPr>
                <w:ilvl w:val="0"/>
                <w:numId w:val="17"/>
              </w:numPr>
              <w:spacing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</w:rPr>
              <w:t>Охрана труда. Несчастный случай на производстве. Расследование несчастных случаев на производстве. Определение тяжести несчастных случаев на производстве.</w:t>
            </w:r>
            <w:r w:rsidRPr="004B77CB">
              <w:rPr>
                <w:rFonts w:ascii="Arial" w:hAnsi="Arial" w:cs="Arial"/>
                <w:bCs/>
                <w:color w:val="000000"/>
              </w:rPr>
              <w:t>Электробезопасность при производстве сварочных работ. Охрана труда при производстве электрогазосварочных и других огневых работ.</w:t>
            </w:r>
            <w:r w:rsidRPr="004B77CB">
              <w:rPr>
                <w:rFonts w:ascii="Arial" w:hAnsi="Arial" w:cs="Arial"/>
              </w:rPr>
              <w:t>Техника безопасности в учебной мастерской.Пожарная безопасность при проведениях огневых работ</w:t>
            </w:r>
            <w:r w:rsidRPr="004B77CB">
              <w:rPr>
                <w:rFonts w:ascii="Arial" w:hAnsi="Arial" w:cs="Arial"/>
                <w:b/>
              </w:rPr>
              <w:t>.</w:t>
            </w:r>
          </w:p>
          <w:p w:rsidR="00AF30DA" w:rsidRPr="004B77CB" w:rsidRDefault="00AF30DA" w:rsidP="00567CA5">
            <w:pPr>
              <w:numPr>
                <w:ilvl w:val="0"/>
                <w:numId w:val="17"/>
              </w:numPr>
              <w:spacing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Cs/>
              </w:rPr>
              <w:t>Производство Чугуна и стали на литейном заводе из железной руды. Производство листово</w:t>
            </w:r>
            <w:r w:rsidR="0033706C" w:rsidRPr="004B77CB">
              <w:rPr>
                <w:rFonts w:ascii="Arial" w:hAnsi="Arial" w:cs="Arial"/>
                <w:bCs/>
              </w:rPr>
              <w:t>й</w:t>
            </w:r>
            <w:r w:rsidRPr="004B77CB">
              <w:rPr>
                <w:rFonts w:ascii="Arial" w:hAnsi="Arial" w:cs="Arial"/>
                <w:bCs/>
              </w:rPr>
              <w:t xml:space="preserve"> стали на </w:t>
            </w:r>
            <w:r w:rsidR="0033706C" w:rsidRPr="004B77CB">
              <w:rPr>
                <w:rFonts w:ascii="Arial" w:hAnsi="Arial" w:cs="Arial"/>
                <w:bCs/>
              </w:rPr>
              <w:t>металлургических</w:t>
            </w:r>
            <w:r w:rsidRPr="004B77CB">
              <w:rPr>
                <w:rFonts w:ascii="Arial" w:hAnsi="Arial" w:cs="Arial"/>
                <w:bCs/>
              </w:rPr>
              <w:t xml:space="preserve"> заводах. Стали применимые для строительства мост. Качество сборки и сварки </w:t>
            </w:r>
            <w:r w:rsidRPr="004B77CB">
              <w:rPr>
                <w:rFonts w:ascii="Arial" w:hAnsi="Arial" w:cs="Arial"/>
                <w:bCs/>
              </w:rPr>
              <w:lastRenderedPageBreak/>
              <w:t>мостовых сегментов.</w:t>
            </w:r>
          </w:p>
          <w:p w:rsidR="00AF30DA" w:rsidRPr="004B77CB" w:rsidRDefault="00AF30DA" w:rsidP="00567CA5">
            <w:pPr>
              <w:numPr>
                <w:ilvl w:val="0"/>
                <w:numId w:val="17"/>
              </w:numPr>
              <w:spacing w:line="240" w:lineRule="auto"/>
              <w:rPr>
                <w:rFonts w:ascii="Arial" w:hAnsi="Arial" w:cs="Arial"/>
                <w:b/>
              </w:rPr>
            </w:pPr>
            <w:proofErr w:type="gramStart"/>
            <w:r w:rsidRPr="004B77CB">
              <w:rPr>
                <w:rFonts w:ascii="Arial" w:hAnsi="Arial" w:cs="Arial"/>
                <w:bCs/>
              </w:rPr>
              <w:t>Сварочные аппарата для сварки нефтепроводов.</w:t>
            </w:r>
            <w:proofErr w:type="gramEnd"/>
            <w:r w:rsidRPr="004B77CB">
              <w:rPr>
                <w:rFonts w:ascii="Arial" w:hAnsi="Arial" w:cs="Arial"/>
                <w:bCs/>
              </w:rPr>
              <w:t xml:space="preserve"> В чем сложность сварки нефтепроводов.</w:t>
            </w:r>
          </w:p>
        </w:tc>
        <w:tc>
          <w:tcPr>
            <w:tcW w:w="617" w:type="pct"/>
            <w:vAlign w:val="center"/>
          </w:tcPr>
          <w:p w:rsidR="00AF30DA" w:rsidRPr="004B77CB" w:rsidRDefault="004C5A9C" w:rsidP="00BA325F">
            <w:pPr>
              <w:suppressAutoHyphens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lastRenderedPageBreak/>
              <w:t>4</w:t>
            </w:r>
          </w:p>
        </w:tc>
      </w:tr>
      <w:tr w:rsidR="0033706C" w:rsidRPr="004B77CB" w:rsidTr="00DB5248">
        <w:tc>
          <w:tcPr>
            <w:tcW w:w="3823" w:type="pct"/>
            <w:gridSpan w:val="4"/>
          </w:tcPr>
          <w:p w:rsidR="0033706C" w:rsidRPr="004B77CB" w:rsidRDefault="0033706C" w:rsidP="00BA325F">
            <w:pPr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4B77CB">
              <w:rPr>
                <w:rFonts w:ascii="Arial" w:hAnsi="Arial" w:cs="Arial"/>
                <w:b/>
              </w:rPr>
              <w:lastRenderedPageBreak/>
              <w:t xml:space="preserve">МДК.01.02. Технология подготовительных и сборочных операций перед сварочными работами, контроль качества сварных </w:t>
            </w:r>
            <w:r w:rsidR="00A82C49" w:rsidRPr="004B77CB">
              <w:rPr>
                <w:rFonts w:ascii="Arial" w:hAnsi="Arial" w:cs="Arial"/>
                <w:b/>
              </w:rPr>
              <w:t>соединений</w:t>
            </w:r>
            <w:r w:rsidRPr="004B77CB">
              <w:rPr>
                <w:rFonts w:ascii="Arial" w:hAnsi="Arial" w:cs="Arial"/>
                <w:b/>
              </w:rPr>
              <w:t>.</w:t>
            </w:r>
          </w:p>
          <w:p w:rsidR="0033706C" w:rsidRPr="004B77CB" w:rsidRDefault="0033706C" w:rsidP="00BA325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0557EB" w:rsidP="00F839A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208</w:t>
            </w:r>
            <w:r w:rsidR="0033706C" w:rsidRPr="004B77CB">
              <w:rPr>
                <w:rFonts w:ascii="Arial" w:hAnsi="Arial" w:cs="Arial"/>
                <w:b/>
                <w:i/>
              </w:rPr>
              <w:t>/</w:t>
            </w:r>
            <w:r>
              <w:rPr>
                <w:rFonts w:ascii="Arial" w:hAnsi="Arial" w:cs="Arial"/>
                <w:b/>
                <w:i/>
              </w:rPr>
              <w:t>8</w:t>
            </w:r>
            <w:r w:rsidR="00F839A9">
              <w:rPr>
                <w:rFonts w:ascii="Arial" w:hAnsi="Arial" w:cs="Arial"/>
                <w:b/>
                <w:i/>
              </w:rPr>
              <w:t>8</w:t>
            </w:r>
            <w:r>
              <w:rPr>
                <w:rFonts w:ascii="Arial" w:hAnsi="Arial" w:cs="Arial"/>
                <w:b/>
                <w:i/>
              </w:rPr>
              <w:t>/(5</w:t>
            </w:r>
            <w:r w:rsidR="0033706C" w:rsidRPr="004B77CB">
              <w:rPr>
                <w:rFonts w:ascii="Arial" w:hAnsi="Arial" w:cs="Arial"/>
                <w:b/>
                <w:i/>
              </w:rPr>
              <w:t>2/68)</w:t>
            </w:r>
          </w:p>
        </w:tc>
      </w:tr>
      <w:tr w:rsidR="0033706C" w:rsidRPr="004B77CB" w:rsidTr="00DB5248">
        <w:tc>
          <w:tcPr>
            <w:tcW w:w="1150" w:type="pct"/>
            <w:gridSpan w:val="2"/>
            <w:vMerge w:val="restart"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Тема 1.1. .Общие сведения подготовительных и сборочных операций перед сваркой и зачистка сварных швов после сварки.</w:t>
            </w:r>
          </w:p>
        </w:tc>
        <w:tc>
          <w:tcPr>
            <w:tcW w:w="2673" w:type="pct"/>
            <w:gridSpan w:val="2"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Содержание </w:t>
            </w: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33706C" w:rsidP="001713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1</w:t>
            </w:r>
            <w:r w:rsidR="00171353">
              <w:rPr>
                <w:rFonts w:ascii="Arial" w:hAnsi="Arial" w:cs="Arial"/>
                <w:b/>
                <w:i/>
              </w:rPr>
              <w:t>0</w:t>
            </w:r>
          </w:p>
        </w:tc>
      </w:tr>
      <w:tr w:rsidR="0033706C" w:rsidRPr="004B77CB" w:rsidTr="00DB5248"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shd w:val="clear" w:color="auto" w:fill="auto"/>
          </w:tcPr>
          <w:p w:rsidR="0033706C" w:rsidRPr="00171353" w:rsidRDefault="0033706C" w:rsidP="00567CA5">
            <w:pPr>
              <w:pStyle w:val="ad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</w:rPr>
            </w:pPr>
            <w:r w:rsidRPr="00171353">
              <w:rPr>
                <w:rFonts w:ascii="Arial" w:hAnsi="Arial" w:cs="Arial"/>
              </w:rPr>
              <w:t>Основные типы, конструктивные элементы, размеры сварных соединений и обозначение их на чертежах.</w:t>
            </w:r>
          </w:p>
          <w:p w:rsidR="0033706C" w:rsidRPr="00171353" w:rsidRDefault="0033706C" w:rsidP="00567CA5">
            <w:pPr>
              <w:pStyle w:val="ad"/>
              <w:numPr>
                <w:ilvl w:val="0"/>
                <w:numId w:val="34"/>
              </w:numPr>
              <w:suppressAutoHyphens/>
              <w:spacing w:after="0"/>
              <w:jc w:val="both"/>
              <w:rPr>
                <w:rFonts w:ascii="Arial" w:hAnsi="Arial" w:cs="Arial"/>
                <w:b/>
              </w:rPr>
            </w:pPr>
            <w:r w:rsidRPr="00F839A9">
              <w:rPr>
                <w:rFonts w:ascii="Arial" w:hAnsi="Arial" w:cs="Arial"/>
              </w:rPr>
              <w:t>Правила подготовки элементов конструкции к сборке и сварке</w:t>
            </w:r>
            <w:r w:rsidR="00171353">
              <w:rPr>
                <w:rFonts w:ascii="Arial" w:hAnsi="Arial" w:cs="Arial"/>
              </w:rPr>
              <w:t>, п</w:t>
            </w:r>
            <w:r w:rsidRPr="00171353">
              <w:rPr>
                <w:rFonts w:ascii="Arial" w:hAnsi="Arial" w:cs="Arial"/>
              </w:rPr>
              <w:t>равила подготовки кромок изделий под сварку</w:t>
            </w:r>
            <w:r w:rsidRPr="00171353">
              <w:rPr>
                <w:rFonts w:ascii="Arial" w:hAnsi="Arial" w:cs="Arial"/>
                <w:bCs/>
              </w:rPr>
              <w:t xml:space="preserve">. </w:t>
            </w:r>
          </w:p>
          <w:p w:rsidR="0033706C" w:rsidRPr="00F839A9" w:rsidRDefault="0033706C" w:rsidP="00567CA5">
            <w:pPr>
              <w:pStyle w:val="ad"/>
              <w:numPr>
                <w:ilvl w:val="0"/>
                <w:numId w:val="34"/>
              </w:numPr>
              <w:suppressAutoHyphens/>
              <w:spacing w:after="0"/>
              <w:jc w:val="both"/>
              <w:rPr>
                <w:rFonts w:ascii="Arial" w:hAnsi="Arial" w:cs="Arial"/>
                <w:b/>
              </w:rPr>
            </w:pPr>
            <w:r w:rsidRPr="00F839A9">
              <w:rPr>
                <w:rFonts w:ascii="Arial" w:hAnsi="Arial" w:cs="Arial"/>
              </w:rPr>
              <w:t>Основные группы и марки свариваемых материалов</w:t>
            </w:r>
            <w:r w:rsidRPr="00F839A9">
              <w:rPr>
                <w:rFonts w:ascii="Arial" w:hAnsi="Arial" w:cs="Arial"/>
                <w:bCs/>
              </w:rPr>
              <w:t xml:space="preserve">. </w:t>
            </w:r>
            <w:r w:rsidRPr="00F839A9">
              <w:rPr>
                <w:rFonts w:ascii="Arial" w:hAnsi="Arial" w:cs="Arial"/>
              </w:rPr>
              <w:t>Сварочные (наплавочные) материалы.</w:t>
            </w:r>
          </w:p>
          <w:p w:rsidR="0033706C" w:rsidRPr="00171353" w:rsidRDefault="0033706C" w:rsidP="00567CA5">
            <w:pPr>
              <w:pStyle w:val="ad"/>
              <w:numPr>
                <w:ilvl w:val="0"/>
                <w:numId w:val="34"/>
              </w:numPr>
              <w:suppressAutoHyphens/>
              <w:spacing w:after="0"/>
              <w:jc w:val="both"/>
              <w:rPr>
                <w:rFonts w:ascii="Arial" w:hAnsi="Arial" w:cs="Arial"/>
                <w:b/>
              </w:rPr>
            </w:pPr>
            <w:r w:rsidRPr="00F839A9">
              <w:rPr>
                <w:rFonts w:ascii="Arial" w:hAnsi="Arial" w:cs="Arial"/>
              </w:rPr>
              <w:t>Правила по охране труда, в том числе на рабочем месте</w:t>
            </w:r>
            <w:r w:rsidR="00171353">
              <w:rPr>
                <w:rFonts w:ascii="Arial" w:hAnsi="Arial" w:cs="Arial"/>
              </w:rPr>
              <w:t>, т</w:t>
            </w:r>
            <w:r w:rsidRPr="00171353">
              <w:rPr>
                <w:rFonts w:ascii="Arial" w:hAnsi="Arial" w:cs="Arial"/>
              </w:rPr>
              <w:t xml:space="preserve">ехника безопасности при работе со </w:t>
            </w:r>
            <w:proofErr w:type="gramStart"/>
            <w:r w:rsidRPr="00171353">
              <w:rPr>
                <w:rFonts w:ascii="Arial" w:hAnsi="Arial" w:cs="Arial"/>
              </w:rPr>
              <w:t>вспомогательным</w:t>
            </w:r>
            <w:proofErr w:type="gramEnd"/>
            <w:r w:rsidR="00171353">
              <w:rPr>
                <w:rFonts w:ascii="Arial" w:hAnsi="Arial" w:cs="Arial"/>
              </w:rPr>
              <w:t xml:space="preserve"> элек</w:t>
            </w:r>
            <w:r w:rsidRPr="00171353">
              <w:rPr>
                <w:rFonts w:ascii="Arial" w:hAnsi="Arial" w:cs="Arial"/>
              </w:rPr>
              <w:t xml:space="preserve">трооборудование. </w:t>
            </w:r>
          </w:p>
          <w:p w:rsidR="0033706C" w:rsidRPr="00F839A9" w:rsidRDefault="0033706C" w:rsidP="00567CA5">
            <w:pPr>
              <w:pStyle w:val="ad"/>
              <w:numPr>
                <w:ilvl w:val="0"/>
                <w:numId w:val="34"/>
              </w:numPr>
              <w:suppressAutoHyphens/>
              <w:spacing w:after="0"/>
              <w:jc w:val="both"/>
              <w:rPr>
                <w:rFonts w:ascii="Arial" w:hAnsi="Arial" w:cs="Arial"/>
                <w:b/>
              </w:rPr>
            </w:pPr>
            <w:r w:rsidRPr="00F839A9">
              <w:rPr>
                <w:rFonts w:ascii="Arial" w:hAnsi="Arial" w:cs="Arial"/>
              </w:rPr>
              <w:t>Устройство сварочного и вспомогательного оборудования, назначение и условия работы контрольно-измерительных приборов, правила их эксплуатации и область применения.</w:t>
            </w:r>
          </w:p>
        </w:tc>
        <w:tc>
          <w:tcPr>
            <w:tcW w:w="1177" w:type="pct"/>
            <w:gridSpan w:val="2"/>
            <w:vAlign w:val="center"/>
          </w:tcPr>
          <w:p w:rsidR="0033706C" w:rsidRDefault="0033706C" w:rsidP="00F839A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F839A9" w:rsidRPr="004B77CB" w:rsidRDefault="00F839A9" w:rsidP="00F839A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F839A9" w:rsidRPr="004B77CB" w:rsidRDefault="00F839A9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F839A9" w:rsidRPr="004B77CB" w:rsidRDefault="00F839A9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F839A9" w:rsidRPr="004B77CB" w:rsidRDefault="00F839A9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F839A9" w:rsidRPr="004B77CB" w:rsidRDefault="00F839A9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F839A9" w:rsidRPr="004B77CB" w:rsidRDefault="00F839A9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F839A9" w:rsidRPr="004B77CB" w:rsidRDefault="00F839A9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DB5248"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</w:tcPr>
          <w:p w:rsidR="0033706C" w:rsidRPr="004B77CB" w:rsidRDefault="0033706C" w:rsidP="00BA325F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Практические занятия по теме:</w:t>
            </w: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6633CD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</w:t>
            </w:r>
          </w:p>
        </w:tc>
      </w:tr>
      <w:tr w:rsidR="0033706C" w:rsidRPr="004B77CB" w:rsidTr="00DB5248">
        <w:trPr>
          <w:trHeight w:val="1038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</w:tcPr>
          <w:p w:rsidR="0033706C" w:rsidRPr="006633CD" w:rsidRDefault="0033706C" w:rsidP="00567CA5">
            <w:pPr>
              <w:pStyle w:val="ad"/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Arial" w:hAnsi="Arial" w:cs="Arial"/>
                <w:bCs/>
              </w:rPr>
            </w:pPr>
            <w:r w:rsidRPr="006633CD">
              <w:rPr>
                <w:rFonts w:ascii="Arial" w:hAnsi="Arial" w:cs="Arial"/>
              </w:rPr>
              <w:t>Ознакомление с конструкторской и производственно-технологической документацией по сварке.</w:t>
            </w:r>
          </w:p>
          <w:p w:rsidR="0033706C" w:rsidRPr="006633CD" w:rsidRDefault="0033706C" w:rsidP="00567CA5">
            <w:pPr>
              <w:pStyle w:val="ad"/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Arial" w:hAnsi="Arial" w:cs="Arial"/>
                <w:bCs/>
              </w:rPr>
            </w:pPr>
            <w:r w:rsidRPr="006633CD">
              <w:rPr>
                <w:rFonts w:ascii="Arial" w:hAnsi="Arial" w:cs="Arial"/>
              </w:rPr>
              <w:t xml:space="preserve">Контроль с применением измерительного инструмента подготовленных и собранных операций. </w:t>
            </w:r>
          </w:p>
        </w:tc>
        <w:tc>
          <w:tcPr>
            <w:tcW w:w="1177" w:type="pct"/>
            <w:gridSpan w:val="2"/>
            <w:vAlign w:val="center"/>
          </w:tcPr>
          <w:p w:rsidR="00171353" w:rsidRDefault="0033706C" w:rsidP="001713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171353" w:rsidRPr="004B77CB" w:rsidRDefault="00171353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171353" w:rsidRPr="004B77CB" w:rsidRDefault="00171353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33706C" w:rsidRPr="004B77CB" w:rsidTr="00DB5248">
        <w:trPr>
          <w:trHeight w:val="429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</w:tcPr>
          <w:p w:rsidR="0033706C" w:rsidRPr="004B77CB" w:rsidRDefault="0033706C" w:rsidP="00BA325F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</w:t>
            </w: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6</w:t>
            </w:r>
          </w:p>
        </w:tc>
      </w:tr>
      <w:tr w:rsidR="0033706C" w:rsidRPr="004B77CB" w:rsidTr="00DB5248">
        <w:trPr>
          <w:trHeight w:val="1757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</w:tcPr>
          <w:p w:rsidR="0033706C" w:rsidRPr="004B77CB" w:rsidRDefault="0033706C" w:rsidP="00BA325F">
            <w:pPr>
              <w:pStyle w:val="a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</w:rPr>
              <w:t xml:space="preserve">Лабораторная работа №1 </w:t>
            </w:r>
            <w:r w:rsidRPr="004B77CB">
              <w:rPr>
                <w:rFonts w:ascii="Arial" w:hAnsi="Arial" w:cs="Arial"/>
              </w:rPr>
              <w:t>Зачистка ручным или механизированным инструментом элементов        конструкции (изделия, узлы, детали) под сварку.</w:t>
            </w:r>
          </w:p>
          <w:p w:rsidR="0033706C" w:rsidRPr="004B77CB" w:rsidRDefault="0033706C" w:rsidP="00BA325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</w:rPr>
              <w:t>Лабораторная работа № 2</w:t>
            </w:r>
            <w:r w:rsidRPr="004B77CB">
              <w:rPr>
                <w:rFonts w:ascii="Arial" w:hAnsi="Arial" w:cs="Arial"/>
              </w:rPr>
              <w:t xml:space="preserve"> Выбор пространственного положения сварного шва для сварки элементов конструкции (изделий, узлов, деталей).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</w:rPr>
              <w:t>Лабораторная работа № 3</w:t>
            </w:r>
            <w:r w:rsidRPr="004B77CB">
              <w:rPr>
                <w:rFonts w:ascii="Arial" w:hAnsi="Arial" w:cs="Arial"/>
              </w:rPr>
              <w:t xml:space="preserve"> Сборка элементов конструкции (изделий, узлов, деталей) под сварку с применением сборочных приспособлений</w:t>
            </w: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33706C" w:rsidRPr="004B77CB" w:rsidTr="00DB5248">
        <w:trPr>
          <w:trHeight w:val="476"/>
        </w:trPr>
        <w:tc>
          <w:tcPr>
            <w:tcW w:w="1150" w:type="pct"/>
            <w:gridSpan w:val="2"/>
            <w:vMerge w:val="restart"/>
          </w:tcPr>
          <w:p w:rsidR="0033706C" w:rsidRPr="004B77CB" w:rsidRDefault="0033706C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</w:rPr>
              <w:t>Тема 1.2.</w:t>
            </w:r>
            <w:r w:rsidRPr="004B77CB">
              <w:rPr>
                <w:rFonts w:ascii="Arial" w:hAnsi="Arial" w:cs="Arial"/>
                <w:b/>
                <w:bCs/>
              </w:rPr>
              <w:t xml:space="preserve">Сварочные соединения. Техника подготовки кромок под сварку различных </w:t>
            </w:r>
            <w:r w:rsidR="00A82C49" w:rsidRPr="004B77CB">
              <w:rPr>
                <w:rFonts w:ascii="Arial" w:hAnsi="Arial" w:cs="Arial"/>
                <w:b/>
                <w:bCs/>
              </w:rPr>
              <w:t>сварочныхсоединений</w:t>
            </w: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Содержание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0D616D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12</w:t>
            </w:r>
          </w:p>
        </w:tc>
      </w:tr>
      <w:tr w:rsidR="0033706C" w:rsidRPr="004B77CB" w:rsidTr="00DB5248">
        <w:trPr>
          <w:trHeight w:val="1444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567CA5">
            <w:pPr>
              <w:pStyle w:val="ad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Основные типы сварочных соединений.</w:t>
            </w:r>
          </w:p>
          <w:p w:rsidR="0033706C" w:rsidRPr="004B77CB" w:rsidRDefault="0033706C" w:rsidP="00567CA5">
            <w:pPr>
              <w:pStyle w:val="ad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Конструктивные элементы сварных швов</w:t>
            </w:r>
          </w:p>
          <w:p w:rsidR="0033706C" w:rsidRPr="00171353" w:rsidRDefault="0033706C" w:rsidP="00567CA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</w:rPr>
              <w:t>Техника подготовки метала на производстве  для изготовления заготовок</w:t>
            </w:r>
            <w:r w:rsidR="00171353">
              <w:rPr>
                <w:rFonts w:ascii="Arial" w:hAnsi="Arial" w:cs="Arial"/>
              </w:rPr>
              <w:t xml:space="preserve">, </w:t>
            </w:r>
            <w:r w:rsidR="00171353">
              <w:rPr>
                <w:rFonts w:ascii="Arial" w:hAnsi="Arial" w:cs="Arial"/>
                <w:bCs/>
              </w:rPr>
              <w:t>т</w:t>
            </w:r>
            <w:r w:rsidRPr="00171353">
              <w:rPr>
                <w:rFonts w:ascii="Arial" w:hAnsi="Arial" w:cs="Arial"/>
                <w:bCs/>
              </w:rPr>
              <w:t>ехника подготовки кромок под сварку.</w:t>
            </w:r>
          </w:p>
          <w:p w:rsidR="0033706C" w:rsidRPr="004B77CB" w:rsidRDefault="0033706C" w:rsidP="00567CA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Cs/>
              </w:rPr>
              <w:t>Виды разделок кромок для сварки ответственных конструкций.</w:t>
            </w: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0E5B03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0D616D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33706C" w:rsidRPr="004B77CB" w:rsidTr="00DB5248">
        <w:trPr>
          <w:trHeight w:val="418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pStyle w:val="a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</w:rPr>
              <w:t>Практические занятия по теме:</w:t>
            </w: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6633CD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</w:t>
            </w:r>
          </w:p>
        </w:tc>
      </w:tr>
      <w:tr w:rsidR="0033706C" w:rsidRPr="004B77CB" w:rsidTr="00DB5248">
        <w:trPr>
          <w:trHeight w:val="482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567CA5">
            <w:pPr>
              <w:pStyle w:val="ad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Чтение чертежей, </w:t>
            </w:r>
            <w:r w:rsidR="00A82C49" w:rsidRPr="004B77CB">
              <w:rPr>
                <w:rFonts w:ascii="Arial" w:hAnsi="Arial" w:cs="Arial"/>
              </w:rPr>
              <w:t>обозначение</w:t>
            </w:r>
            <w:r w:rsidRPr="004B77CB">
              <w:rPr>
                <w:rFonts w:ascii="Arial" w:hAnsi="Arial" w:cs="Arial"/>
              </w:rPr>
              <w:t xml:space="preserve"> швов на рабочих чертежах.</w:t>
            </w:r>
            <w:r w:rsidR="006633CD">
              <w:rPr>
                <w:rFonts w:ascii="Arial" w:hAnsi="Arial" w:cs="Arial"/>
              </w:rPr>
              <w:t xml:space="preserve"> </w:t>
            </w:r>
            <w:r w:rsidR="006633CD" w:rsidRPr="004B77CB">
              <w:rPr>
                <w:rFonts w:ascii="Arial" w:hAnsi="Arial" w:cs="Arial"/>
              </w:rPr>
              <w:t>Чтение чертежей, обозначение типов сварных соединений.</w:t>
            </w:r>
          </w:p>
          <w:p w:rsidR="0033706C" w:rsidRPr="006633CD" w:rsidRDefault="0033706C" w:rsidP="00567CA5">
            <w:pPr>
              <w:pStyle w:val="ad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Виды разделок кромок для различных </w:t>
            </w:r>
            <w:r w:rsidR="00A82C49" w:rsidRPr="004B77CB">
              <w:rPr>
                <w:rFonts w:ascii="Arial" w:hAnsi="Arial" w:cs="Arial"/>
              </w:rPr>
              <w:t>конструкций</w:t>
            </w:r>
          </w:p>
        </w:tc>
        <w:tc>
          <w:tcPr>
            <w:tcW w:w="1177" w:type="pct"/>
            <w:gridSpan w:val="2"/>
            <w:vAlign w:val="center"/>
          </w:tcPr>
          <w:p w:rsidR="0033706C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6633CD" w:rsidRPr="004B77CB" w:rsidRDefault="006633CD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Pr="004B77CB" w:rsidRDefault="0033706C" w:rsidP="006633CD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DB5248">
        <w:trPr>
          <w:trHeight w:val="376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6</w:t>
            </w:r>
          </w:p>
        </w:tc>
      </w:tr>
      <w:tr w:rsidR="0033706C" w:rsidRPr="004B77CB" w:rsidTr="00DB5248">
        <w:trPr>
          <w:trHeight w:val="1543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№4. </w:t>
            </w:r>
            <w:r w:rsidRPr="004B77CB">
              <w:rPr>
                <w:rFonts w:ascii="Arial" w:hAnsi="Arial" w:cs="Arial"/>
                <w:bCs/>
              </w:rPr>
              <w:t xml:space="preserve">Изготовление заготовок с разными видами разделок кромок 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 № 5.</w:t>
            </w:r>
            <w:r w:rsidRPr="004B77CB">
              <w:rPr>
                <w:rFonts w:ascii="Arial" w:hAnsi="Arial" w:cs="Arial"/>
              </w:rPr>
              <w:t xml:space="preserve"> Сваривание заготовок различными типами швов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 6. </w:t>
            </w:r>
            <w:r w:rsidRPr="004B77CB">
              <w:rPr>
                <w:rFonts w:ascii="Arial" w:hAnsi="Arial" w:cs="Arial"/>
              </w:rPr>
              <w:t>Сваривание заготовок с разделкой кромок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DB5248">
        <w:trPr>
          <w:trHeight w:val="472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Самостоятельная работа.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proofErr w:type="gramStart"/>
            <w:r w:rsidRPr="004B77CB">
              <w:rPr>
                <w:rFonts w:ascii="Arial" w:hAnsi="Arial" w:cs="Arial"/>
                <w:bCs/>
              </w:rPr>
              <w:t>Механизированный</w:t>
            </w:r>
            <w:proofErr w:type="gramEnd"/>
            <w:r w:rsidRPr="004B77CB">
              <w:rPr>
                <w:rFonts w:ascii="Arial" w:hAnsi="Arial" w:cs="Arial"/>
                <w:bCs/>
              </w:rPr>
              <w:t xml:space="preserve"> и ручные способы подготовки разделок кромок  </w:t>
            </w: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33706C" w:rsidP="00F839A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1</w:t>
            </w:r>
          </w:p>
        </w:tc>
      </w:tr>
      <w:tr w:rsidR="0033706C" w:rsidRPr="004B77CB" w:rsidTr="00DB5248">
        <w:trPr>
          <w:trHeight w:val="338"/>
        </w:trPr>
        <w:tc>
          <w:tcPr>
            <w:tcW w:w="1150" w:type="pct"/>
            <w:gridSpan w:val="2"/>
            <w:vMerge w:val="restart"/>
          </w:tcPr>
          <w:p w:rsidR="0033706C" w:rsidRPr="004B77CB" w:rsidRDefault="0033706C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 xml:space="preserve">Тема 1.3. Основные группы </w:t>
            </w:r>
          </w:p>
          <w:p w:rsidR="0033706C" w:rsidRPr="004B77CB" w:rsidRDefault="0033706C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 xml:space="preserve">и марки материалов, </w:t>
            </w:r>
          </w:p>
          <w:p w:rsidR="0033706C" w:rsidRPr="004B77CB" w:rsidRDefault="0033706C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 xml:space="preserve">свариваемых ручной </w:t>
            </w:r>
          </w:p>
          <w:p w:rsidR="0033706C" w:rsidRPr="004B77CB" w:rsidRDefault="0033706C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дуговой сваркой, механизированной сваркой</w:t>
            </w:r>
          </w:p>
          <w:p w:rsidR="0033706C" w:rsidRPr="004B77CB" w:rsidRDefault="0033706C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 xml:space="preserve">(наплавкой, резкой) </w:t>
            </w:r>
          </w:p>
          <w:p w:rsidR="0033706C" w:rsidRPr="004B77CB" w:rsidRDefault="0033706C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 xml:space="preserve">плавящимся </w:t>
            </w:r>
          </w:p>
          <w:p w:rsidR="0033706C" w:rsidRPr="004B77CB" w:rsidRDefault="0033706C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электродом</w:t>
            </w:r>
          </w:p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Содержание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171353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8</w:t>
            </w:r>
          </w:p>
        </w:tc>
      </w:tr>
      <w:tr w:rsidR="0033706C" w:rsidRPr="004B77CB" w:rsidTr="00DB5248">
        <w:trPr>
          <w:trHeight w:val="413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171353" w:rsidRDefault="0033706C" w:rsidP="00567CA5">
            <w:pPr>
              <w:pStyle w:val="ad"/>
              <w:numPr>
                <w:ilvl w:val="0"/>
                <w:numId w:val="35"/>
              </w:numPr>
              <w:shd w:val="clear" w:color="auto" w:fill="FFFFFF"/>
              <w:spacing w:after="0"/>
              <w:rPr>
                <w:rFonts w:ascii="Arial" w:hAnsi="Arial" w:cs="Arial"/>
              </w:rPr>
            </w:pPr>
            <w:r w:rsidRPr="00171353">
              <w:rPr>
                <w:rFonts w:ascii="Arial" w:hAnsi="Arial" w:cs="Arial"/>
              </w:rPr>
              <w:t>Основные группы и марки материалов, свариваемых ручной дуговой</w:t>
            </w:r>
            <w:r w:rsidR="00171353">
              <w:rPr>
                <w:rFonts w:ascii="Arial" w:hAnsi="Arial" w:cs="Arial"/>
              </w:rPr>
              <w:t xml:space="preserve">, </w:t>
            </w:r>
            <w:r w:rsidRPr="00171353">
              <w:rPr>
                <w:rFonts w:ascii="Arial" w:hAnsi="Arial" w:cs="Arial"/>
              </w:rPr>
              <w:t>сваркой (наплавкой, резкой) плавящимся покрытым электродом.</w:t>
            </w:r>
          </w:p>
          <w:p w:rsidR="0033706C" w:rsidRPr="00171353" w:rsidRDefault="0033706C" w:rsidP="00567CA5">
            <w:pPr>
              <w:pStyle w:val="ad"/>
              <w:numPr>
                <w:ilvl w:val="0"/>
                <w:numId w:val="35"/>
              </w:numPr>
              <w:shd w:val="clear" w:color="auto" w:fill="FFFFFF"/>
              <w:spacing w:after="0"/>
              <w:rPr>
                <w:rFonts w:ascii="Arial" w:hAnsi="Arial" w:cs="Arial"/>
              </w:rPr>
            </w:pPr>
            <w:r w:rsidRPr="00171353">
              <w:rPr>
                <w:rFonts w:ascii="Arial" w:hAnsi="Arial" w:cs="Arial"/>
              </w:rPr>
              <w:t>Классификаций условное обозначение сталей, цветных металлов и их сплавов</w:t>
            </w:r>
            <w:r w:rsidR="00171353">
              <w:rPr>
                <w:rFonts w:ascii="Arial" w:hAnsi="Arial" w:cs="Arial"/>
              </w:rPr>
              <w:t>, в</w:t>
            </w:r>
            <w:r w:rsidRPr="00171353">
              <w:rPr>
                <w:rFonts w:ascii="Arial" w:hAnsi="Arial" w:cs="Arial"/>
              </w:rPr>
              <w:t>лияние химических элементов на свариваемость.</w:t>
            </w:r>
          </w:p>
          <w:p w:rsidR="0033706C" w:rsidRPr="00171353" w:rsidRDefault="0033706C" w:rsidP="00567CA5">
            <w:pPr>
              <w:pStyle w:val="ad"/>
              <w:numPr>
                <w:ilvl w:val="0"/>
                <w:numId w:val="35"/>
              </w:numPr>
              <w:shd w:val="clear" w:color="auto" w:fill="FFFFFF"/>
              <w:spacing w:after="0"/>
              <w:rPr>
                <w:rFonts w:ascii="Arial" w:hAnsi="Arial" w:cs="Arial"/>
              </w:rPr>
            </w:pPr>
            <w:r w:rsidRPr="00171353">
              <w:rPr>
                <w:rFonts w:ascii="Arial" w:hAnsi="Arial" w:cs="Arial"/>
              </w:rPr>
              <w:t>Определение  группы  свариваемости  сталей</w:t>
            </w:r>
            <w:r w:rsidR="00171353">
              <w:rPr>
                <w:rFonts w:ascii="Arial" w:hAnsi="Arial" w:cs="Arial"/>
              </w:rPr>
              <w:t xml:space="preserve">. </w:t>
            </w:r>
            <w:r w:rsidRPr="00171353">
              <w:rPr>
                <w:rFonts w:ascii="Arial" w:hAnsi="Arial" w:cs="Arial"/>
              </w:rPr>
              <w:t>Классификация  сталей  по свариваемости.</w:t>
            </w:r>
          </w:p>
          <w:p w:rsidR="0033706C" w:rsidRPr="00171353" w:rsidRDefault="0033706C" w:rsidP="00567CA5">
            <w:pPr>
              <w:pStyle w:val="ad"/>
              <w:numPr>
                <w:ilvl w:val="0"/>
                <w:numId w:val="35"/>
              </w:numPr>
              <w:shd w:val="clear" w:color="auto" w:fill="FFFFFF"/>
              <w:spacing w:after="0"/>
              <w:rPr>
                <w:rFonts w:ascii="Arial" w:hAnsi="Arial" w:cs="Arial"/>
              </w:rPr>
            </w:pPr>
            <w:r w:rsidRPr="00171353">
              <w:rPr>
                <w:rFonts w:ascii="Arial" w:hAnsi="Arial" w:cs="Arial"/>
              </w:rPr>
              <w:t xml:space="preserve">Основные марки цветных металлов и сплавов применяемые </w:t>
            </w:r>
            <w:proofErr w:type="gramStart"/>
            <w:r w:rsidRPr="00171353">
              <w:rPr>
                <w:rFonts w:ascii="Arial" w:hAnsi="Arial" w:cs="Arial"/>
              </w:rPr>
              <w:t>для</w:t>
            </w:r>
            <w:proofErr w:type="gramEnd"/>
            <w:r w:rsidRPr="00171353">
              <w:rPr>
                <w:rFonts w:ascii="Arial" w:hAnsi="Arial" w:cs="Arial"/>
              </w:rPr>
              <w:t xml:space="preserve"> ручной дуговой </w:t>
            </w: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171353" w:rsidRPr="004B77CB" w:rsidRDefault="00171353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171353" w:rsidRDefault="00171353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171353" w:rsidRPr="004B77CB" w:rsidRDefault="00171353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171353" w:rsidRDefault="00171353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171353" w:rsidRPr="004B77CB" w:rsidRDefault="00171353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33706C" w:rsidRPr="004B77CB" w:rsidTr="00DB5248">
        <w:trPr>
          <w:trHeight w:val="466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Практические занятия по теме: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4</w:t>
            </w:r>
          </w:p>
        </w:tc>
      </w:tr>
      <w:tr w:rsidR="0033706C" w:rsidRPr="004B77CB" w:rsidTr="00DB5248">
        <w:trPr>
          <w:trHeight w:val="419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567CA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Cs/>
              </w:rPr>
              <w:t>Расшифровка «Условных обозначений» марок сталей и цветных металлов.</w:t>
            </w:r>
          </w:p>
          <w:p w:rsidR="0033706C" w:rsidRPr="004B77CB" w:rsidRDefault="0033706C" w:rsidP="00567CA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Cs/>
              </w:rPr>
              <w:t>Определение химических легирующих элементов в сплавах сталей и цветных металлов.</w:t>
            </w:r>
          </w:p>
        </w:tc>
        <w:tc>
          <w:tcPr>
            <w:tcW w:w="1177" w:type="pct"/>
            <w:gridSpan w:val="2"/>
            <w:vAlign w:val="center"/>
          </w:tcPr>
          <w:p w:rsidR="0033706C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5464B6" w:rsidRPr="004B77CB" w:rsidRDefault="005464B6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DB5248">
        <w:trPr>
          <w:trHeight w:val="448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 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6</w:t>
            </w:r>
          </w:p>
        </w:tc>
      </w:tr>
      <w:tr w:rsidR="0033706C" w:rsidRPr="004B77CB" w:rsidTr="00DB5248">
        <w:trPr>
          <w:trHeight w:val="134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673" w:type="pct"/>
            <w:gridSpan w:val="2"/>
            <w:tcBorders>
              <w:right w:val="single" w:sz="4" w:space="0" w:color="auto"/>
            </w:tcBorders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№7 </w:t>
            </w:r>
            <w:r w:rsidRPr="004B77CB">
              <w:rPr>
                <w:rFonts w:ascii="Arial" w:hAnsi="Arial" w:cs="Arial"/>
                <w:bCs/>
              </w:rPr>
              <w:t xml:space="preserve">Определение свариваемости разных марок сталей 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работа№8 </w:t>
            </w:r>
            <w:r w:rsidRPr="004B77CB">
              <w:rPr>
                <w:rFonts w:ascii="Arial" w:hAnsi="Arial" w:cs="Arial"/>
                <w:bCs/>
              </w:rPr>
              <w:t xml:space="preserve">Влияние </w:t>
            </w:r>
            <w:proofErr w:type="gramStart"/>
            <w:r w:rsidRPr="004B77CB">
              <w:rPr>
                <w:rFonts w:ascii="Arial" w:hAnsi="Arial" w:cs="Arial"/>
                <w:bCs/>
              </w:rPr>
              <w:t>электродного</w:t>
            </w:r>
            <w:proofErr w:type="gramEnd"/>
            <w:r w:rsidRPr="004B77CB">
              <w:rPr>
                <w:rFonts w:ascii="Arial" w:hAnsi="Arial" w:cs="Arial"/>
                <w:bCs/>
              </w:rPr>
              <w:t xml:space="preserve"> метла на свариваемость стали </w:t>
            </w:r>
          </w:p>
          <w:p w:rsidR="0033706C" w:rsidRPr="004B77CB" w:rsidRDefault="0033706C" w:rsidP="00BA325F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proofErr w:type="gramStart"/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№9 </w:t>
            </w:r>
            <w:r w:rsidRPr="004B77CB">
              <w:rPr>
                <w:rFonts w:ascii="Arial" w:hAnsi="Arial" w:cs="Arial"/>
                <w:bCs/>
              </w:rPr>
              <w:t>Влияние легирующего элемента в</w:t>
            </w:r>
            <w:r w:rsidR="006633CD">
              <w:rPr>
                <w:rFonts w:ascii="Arial" w:hAnsi="Arial" w:cs="Arial"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 xml:space="preserve">покрытий электрода и </w:t>
            </w:r>
            <w:r w:rsidR="006633CD" w:rsidRPr="004B77CB">
              <w:rPr>
                <w:rFonts w:ascii="Arial" w:hAnsi="Arial" w:cs="Arial"/>
                <w:bCs/>
              </w:rPr>
              <w:t>порошковой</w:t>
            </w:r>
            <w:r w:rsidRPr="004B77CB">
              <w:rPr>
                <w:rFonts w:ascii="Arial" w:hAnsi="Arial" w:cs="Arial"/>
                <w:bCs/>
              </w:rPr>
              <w:t xml:space="preserve"> проволоки на свариваемость различных материалов</w:t>
            </w:r>
            <w:proofErr w:type="gramEnd"/>
          </w:p>
        </w:tc>
        <w:tc>
          <w:tcPr>
            <w:tcW w:w="117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06C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5464B6" w:rsidRPr="004B77CB" w:rsidRDefault="005464B6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5464B6" w:rsidRPr="004B77CB" w:rsidRDefault="005464B6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5464B6" w:rsidRPr="004B77CB" w:rsidRDefault="005464B6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33706C" w:rsidRPr="004B77CB" w:rsidTr="00DB5248">
        <w:trPr>
          <w:trHeight w:val="400"/>
        </w:trPr>
        <w:tc>
          <w:tcPr>
            <w:tcW w:w="1150" w:type="pct"/>
            <w:gridSpan w:val="2"/>
            <w:vMerge w:val="restart"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Тема.1.4Металлургические процессы при плавлении.</w:t>
            </w: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Содержание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171353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6</w:t>
            </w:r>
          </w:p>
        </w:tc>
      </w:tr>
      <w:tr w:rsidR="0033706C" w:rsidRPr="004B77CB" w:rsidTr="00DB5248">
        <w:trPr>
          <w:trHeight w:val="363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171353" w:rsidRDefault="0033706C" w:rsidP="00567CA5">
            <w:pPr>
              <w:pStyle w:val="ad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171353">
              <w:rPr>
                <w:rFonts w:ascii="Arial" w:hAnsi="Arial" w:cs="Arial"/>
                <w:bCs/>
              </w:rPr>
              <w:t>Металлургические процессы при сварке плавлением.</w:t>
            </w:r>
            <w:r w:rsidR="00171353">
              <w:rPr>
                <w:rFonts w:ascii="Arial" w:hAnsi="Arial" w:cs="Arial"/>
                <w:bCs/>
              </w:rPr>
              <w:t xml:space="preserve"> </w:t>
            </w:r>
            <w:r w:rsidRPr="00171353">
              <w:rPr>
                <w:rFonts w:ascii="Arial" w:hAnsi="Arial" w:cs="Arial"/>
                <w:bCs/>
              </w:rPr>
              <w:t xml:space="preserve">Тепловые процессы </w:t>
            </w:r>
            <w:proofErr w:type="gramStart"/>
            <w:r w:rsidRPr="00171353">
              <w:rPr>
                <w:rFonts w:ascii="Arial" w:hAnsi="Arial" w:cs="Arial"/>
                <w:bCs/>
              </w:rPr>
              <w:t>протекающий</w:t>
            </w:r>
            <w:proofErr w:type="gramEnd"/>
            <w:r w:rsidRPr="00171353">
              <w:rPr>
                <w:rFonts w:ascii="Arial" w:hAnsi="Arial" w:cs="Arial"/>
                <w:bCs/>
              </w:rPr>
              <w:t xml:space="preserve"> при сварке плавлением.</w:t>
            </w:r>
            <w:r w:rsidR="00171353">
              <w:rPr>
                <w:rFonts w:ascii="Arial" w:hAnsi="Arial" w:cs="Arial"/>
                <w:bCs/>
              </w:rPr>
              <w:t xml:space="preserve"> </w:t>
            </w:r>
            <w:r w:rsidRPr="00171353">
              <w:rPr>
                <w:rFonts w:ascii="Arial" w:hAnsi="Arial" w:cs="Arial"/>
                <w:bCs/>
              </w:rPr>
              <w:t>Сварочная дуга и сущность протекающих в ней процессов</w:t>
            </w:r>
          </w:p>
          <w:p w:rsidR="0033706C" w:rsidRPr="00171353" w:rsidRDefault="0033706C" w:rsidP="00567CA5">
            <w:pPr>
              <w:pStyle w:val="ad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171353">
              <w:rPr>
                <w:rFonts w:ascii="Arial" w:hAnsi="Arial" w:cs="Arial"/>
                <w:bCs/>
              </w:rPr>
              <w:t>Выгорание химических легирующих элементов при сварке плавлением.</w:t>
            </w:r>
          </w:p>
          <w:p w:rsidR="0033706C" w:rsidRPr="00171353" w:rsidRDefault="0033706C" w:rsidP="00567CA5">
            <w:pPr>
              <w:pStyle w:val="ad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171353">
              <w:rPr>
                <w:rFonts w:ascii="Arial" w:hAnsi="Arial" w:cs="Arial"/>
                <w:bCs/>
              </w:rPr>
              <w:t xml:space="preserve">Наблюдение за изменение кристаллических структур шва и около шовной зоны      при сварке плавление.            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7" w:type="pct"/>
            <w:gridSpan w:val="2"/>
            <w:vAlign w:val="center"/>
          </w:tcPr>
          <w:p w:rsidR="0033706C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6633CD" w:rsidRDefault="006633CD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6633CD" w:rsidRPr="004B77CB" w:rsidRDefault="006633CD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6633CD" w:rsidRDefault="006633CD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6633CD" w:rsidRPr="004B77CB" w:rsidRDefault="006633CD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 xml:space="preserve">2 </w:t>
            </w:r>
          </w:p>
          <w:p w:rsidR="0033706C" w:rsidRPr="004B77CB" w:rsidRDefault="0033706C" w:rsidP="006633CD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33706C" w:rsidRPr="004B77CB" w:rsidTr="00DB5248">
        <w:trPr>
          <w:trHeight w:val="418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Практические занятия по теме: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6</w:t>
            </w:r>
          </w:p>
        </w:tc>
      </w:tr>
      <w:tr w:rsidR="0033706C" w:rsidRPr="004B77CB" w:rsidTr="00DB5248">
        <w:trPr>
          <w:trHeight w:val="380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33706C" w:rsidRPr="004B77CB" w:rsidRDefault="0033706C" w:rsidP="00567CA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Изучение переноса электродного метала в сварочную ванну.</w:t>
            </w:r>
          </w:p>
          <w:p w:rsidR="0033706C" w:rsidRPr="004B77CB" w:rsidRDefault="0033706C" w:rsidP="00567CA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Химические </w:t>
            </w:r>
            <w:r w:rsidR="006633CD" w:rsidRPr="004B77CB">
              <w:rPr>
                <w:rFonts w:ascii="Arial" w:hAnsi="Arial" w:cs="Arial"/>
              </w:rPr>
              <w:t>процессы,</w:t>
            </w:r>
            <w:r w:rsidRPr="004B77CB">
              <w:rPr>
                <w:rFonts w:ascii="Arial" w:hAnsi="Arial" w:cs="Arial"/>
              </w:rPr>
              <w:t xml:space="preserve"> происходящие при сварки разными марками электродов и сварочной проволоки.</w:t>
            </w:r>
          </w:p>
          <w:p w:rsidR="0033706C" w:rsidRPr="004B77CB" w:rsidRDefault="0033706C" w:rsidP="00567CA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Техника безопасности при работе с газовым оборудование.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DB5248">
        <w:trPr>
          <w:trHeight w:val="433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5464B6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</w:t>
            </w:r>
          </w:p>
        </w:tc>
      </w:tr>
      <w:tr w:rsidR="0033706C" w:rsidRPr="004B77CB" w:rsidTr="00DB5248">
        <w:trPr>
          <w:trHeight w:val="638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 № 10</w:t>
            </w:r>
            <w:r w:rsidRPr="004B77CB">
              <w:rPr>
                <w:rFonts w:ascii="Arial" w:hAnsi="Arial" w:cs="Arial"/>
                <w:bCs/>
              </w:rPr>
              <w:t xml:space="preserve"> Термическая обработка метала после сварки.</w:t>
            </w:r>
            <w:r w:rsidR="005464B6">
              <w:rPr>
                <w:rFonts w:ascii="Arial" w:hAnsi="Arial" w:cs="Arial"/>
                <w:bCs/>
              </w:rPr>
              <w:t xml:space="preserve"> </w:t>
            </w:r>
            <w:r w:rsidR="005464B6" w:rsidRPr="004B77CB">
              <w:rPr>
                <w:rFonts w:ascii="Arial" w:hAnsi="Arial" w:cs="Arial"/>
                <w:bCs/>
              </w:rPr>
              <w:t>Снятия</w:t>
            </w:r>
            <w:r w:rsidR="005464B6">
              <w:rPr>
                <w:rFonts w:ascii="Arial" w:hAnsi="Arial" w:cs="Arial"/>
                <w:bCs/>
              </w:rPr>
              <w:t xml:space="preserve"> </w:t>
            </w:r>
            <w:r w:rsidR="005464B6" w:rsidRPr="004B77CB">
              <w:rPr>
                <w:rFonts w:ascii="Arial" w:hAnsi="Arial" w:cs="Arial"/>
                <w:bCs/>
              </w:rPr>
              <w:t>сварочных напряжений и деформаций (термоправка).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 11 </w:t>
            </w:r>
            <w:r w:rsidRPr="004B77CB">
              <w:rPr>
                <w:rFonts w:ascii="Arial" w:hAnsi="Arial" w:cs="Arial"/>
                <w:bCs/>
              </w:rPr>
              <w:t>Напряжение и деформаций при сварке.</w:t>
            </w:r>
          </w:p>
          <w:p w:rsidR="0033706C" w:rsidRPr="004B77CB" w:rsidRDefault="0033706C" w:rsidP="0054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177" w:type="pct"/>
            <w:gridSpan w:val="2"/>
            <w:vAlign w:val="center"/>
          </w:tcPr>
          <w:p w:rsidR="0033706C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5464B6" w:rsidRPr="004B77CB" w:rsidRDefault="005464B6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33706C" w:rsidRPr="004B77CB" w:rsidTr="00DB5248">
        <w:trPr>
          <w:trHeight w:val="358"/>
        </w:trPr>
        <w:tc>
          <w:tcPr>
            <w:tcW w:w="1150" w:type="pct"/>
            <w:gridSpan w:val="2"/>
            <w:vMerge w:val="restart"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Тема 1.5. Виды сварных соединений и швов, и их </w:t>
            </w:r>
            <w:r w:rsidR="00A82C49" w:rsidRPr="004B77CB">
              <w:rPr>
                <w:rFonts w:ascii="Arial" w:hAnsi="Arial" w:cs="Arial"/>
                <w:b/>
                <w:bCs/>
              </w:rPr>
              <w:lastRenderedPageBreak/>
              <w:t>классификация</w:t>
            </w:r>
            <w:r w:rsidRPr="004B77CB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lastRenderedPageBreak/>
              <w:t>Содержание.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6633CD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</w:t>
            </w:r>
          </w:p>
        </w:tc>
      </w:tr>
      <w:tr w:rsidR="0033706C" w:rsidRPr="004B77CB" w:rsidTr="00DB5248">
        <w:trPr>
          <w:trHeight w:val="1946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6633CD" w:rsidRDefault="0033706C" w:rsidP="00567CA5">
            <w:pPr>
              <w:pStyle w:val="ad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6633CD">
              <w:rPr>
                <w:rFonts w:ascii="Arial" w:hAnsi="Arial" w:cs="Arial"/>
              </w:rPr>
              <w:t>Основные виды сварных соединений.</w:t>
            </w:r>
            <w:r w:rsidR="006633CD" w:rsidRPr="006633CD">
              <w:rPr>
                <w:rFonts w:ascii="Arial" w:hAnsi="Arial" w:cs="Arial"/>
              </w:rPr>
              <w:t xml:space="preserve"> </w:t>
            </w:r>
            <w:r w:rsidRPr="006633CD">
              <w:rPr>
                <w:rFonts w:ascii="Arial" w:hAnsi="Arial" w:cs="Arial"/>
                <w:bCs/>
              </w:rPr>
              <w:t>Характеристики сварочных соединений (сваренных в разных пространственных положениях) разными марками электродов.</w:t>
            </w:r>
          </w:p>
          <w:p w:rsidR="0033706C" w:rsidRPr="006633CD" w:rsidRDefault="0033706C" w:rsidP="00567CA5">
            <w:pPr>
              <w:pStyle w:val="ad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6633CD">
              <w:rPr>
                <w:rFonts w:ascii="Arial" w:hAnsi="Arial" w:cs="Arial"/>
                <w:bCs/>
              </w:rPr>
              <w:t xml:space="preserve">Технический процессы сварки сложных, </w:t>
            </w:r>
            <w:r w:rsidR="00A82C49" w:rsidRPr="006633CD">
              <w:rPr>
                <w:rFonts w:ascii="Arial" w:hAnsi="Arial" w:cs="Arial"/>
                <w:bCs/>
              </w:rPr>
              <w:t>объёмных</w:t>
            </w:r>
            <w:r w:rsidRPr="006633CD">
              <w:rPr>
                <w:rFonts w:ascii="Arial" w:hAnsi="Arial" w:cs="Arial"/>
                <w:bCs/>
              </w:rPr>
              <w:t xml:space="preserve"> конструкций</w:t>
            </w:r>
            <w:r w:rsidR="006633CD">
              <w:rPr>
                <w:rFonts w:ascii="Arial" w:hAnsi="Arial" w:cs="Arial"/>
                <w:bCs/>
              </w:rPr>
              <w:t>.</w:t>
            </w:r>
          </w:p>
          <w:p w:rsidR="0033706C" w:rsidRPr="004B77CB" w:rsidRDefault="0033706C" w:rsidP="006633CD">
            <w:pPr>
              <w:pStyle w:val="a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08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7" w:type="pct"/>
            <w:gridSpan w:val="2"/>
            <w:vAlign w:val="center"/>
          </w:tcPr>
          <w:p w:rsidR="0033706C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6633CD" w:rsidRDefault="006633CD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6633CD" w:rsidRPr="004B77CB" w:rsidRDefault="006633CD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6633CD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33706C" w:rsidRPr="004B77CB" w:rsidTr="00DB5248">
        <w:trPr>
          <w:trHeight w:val="326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F839A9" w:rsidRPr="004B77CB" w:rsidTr="00DB5248">
        <w:trPr>
          <w:trHeight w:val="527"/>
        </w:trPr>
        <w:tc>
          <w:tcPr>
            <w:tcW w:w="1150" w:type="pct"/>
            <w:gridSpan w:val="2"/>
            <w:vMerge/>
          </w:tcPr>
          <w:p w:rsidR="00F839A9" w:rsidRPr="004B77CB" w:rsidRDefault="00F839A9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F839A9" w:rsidRPr="004B77CB" w:rsidRDefault="00F839A9" w:rsidP="0054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 № 1</w:t>
            </w:r>
            <w:r w:rsidR="005464B6">
              <w:rPr>
                <w:rFonts w:ascii="Arial" w:hAnsi="Arial" w:cs="Arial"/>
                <w:b/>
                <w:bCs/>
              </w:rPr>
              <w:t>2</w:t>
            </w:r>
            <w:r w:rsidR="00405CA3">
              <w:rPr>
                <w:rFonts w:ascii="Arial" w:hAnsi="Arial" w:cs="Arial"/>
                <w:b/>
                <w:bCs/>
              </w:rPr>
              <w:t xml:space="preserve"> </w:t>
            </w:r>
            <w:r w:rsidR="005464B6">
              <w:rPr>
                <w:rFonts w:ascii="Arial" w:hAnsi="Arial" w:cs="Arial"/>
                <w:bCs/>
              </w:rPr>
              <w:t>Расчет предельной нагрузки на сварочный стыковой шов (на примере шва</w:t>
            </w:r>
            <w:proofErr w:type="gramStart"/>
            <w:r w:rsidR="005464B6">
              <w:rPr>
                <w:rFonts w:ascii="Arial" w:hAnsi="Arial" w:cs="Arial"/>
                <w:bCs/>
              </w:rPr>
              <w:t xml:space="preserve"> С</w:t>
            </w:r>
            <w:proofErr w:type="gramEnd"/>
            <w:r w:rsidR="005464B6">
              <w:rPr>
                <w:rFonts w:ascii="Arial" w:hAnsi="Arial" w:cs="Arial"/>
                <w:bCs/>
              </w:rPr>
              <w:t xml:space="preserve"> 17 на пластине 250х200х20 мм.)</w:t>
            </w:r>
          </w:p>
        </w:tc>
        <w:tc>
          <w:tcPr>
            <w:tcW w:w="1177" w:type="pct"/>
            <w:gridSpan w:val="2"/>
            <w:vAlign w:val="center"/>
          </w:tcPr>
          <w:p w:rsidR="00F839A9" w:rsidRPr="004B77CB" w:rsidRDefault="00F839A9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F839A9" w:rsidRPr="004B77CB" w:rsidRDefault="00F839A9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33706C" w:rsidRPr="004B77CB" w:rsidTr="00DB5248">
        <w:trPr>
          <w:trHeight w:val="275"/>
        </w:trPr>
        <w:tc>
          <w:tcPr>
            <w:tcW w:w="1150" w:type="pct"/>
            <w:gridSpan w:val="2"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Итого за 1с</w:t>
            </w: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F839A9" w:rsidP="00F839A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78</w:t>
            </w:r>
            <w:r w:rsidR="0033706C" w:rsidRPr="004B77CB">
              <w:rPr>
                <w:rFonts w:ascii="Arial" w:hAnsi="Arial" w:cs="Arial"/>
                <w:b/>
                <w:i/>
              </w:rPr>
              <w:t>(</w:t>
            </w:r>
            <w:r>
              <w:rPr>
                <w:rFonts w:ascii="Arial" w:hAnsi="Arial" w:cs="Arial"/>
                <w:b/>
                <w:i/>
              </w:rPr>
              <w:t>3</w:t>
            </w:r>
            <w:r w:rsidR="0033706C" w:rsidRPr="004B77CB">
              <w:rPr>
                <w:rFonts w:ascii="Arial" w:hAnsi="Arial" w:cs="Arial"/>
                <w:b/>
                <w:i/>
              </w:rPr>
              <w:t>6/</w:t>
            </w:r>
            <w:r>
              <w:rPr>
                <w:rFonts w:ascii="Arial" w:hAnsi="Arial" w:cs="Arial"/>
                <w:b/>
                <w:i/>
              </w:rPr>
              <w:t>18</w:t>
            </w:r>
            <w:r w:rsidR="0033706C" w:rsidRPr="004B77CB">
              <w:rPr>
                <w:rFonts w:ascii="Arial" w:hAnsi="Arial" w:cs="Arial"/>
                <w:b/>
                <w:i/>
              </w:rPr>
              <w:t xml:space="preserve"> /2</w:t>
            </w:r>
            <w:r>
              <w:rPr>
                <w:rFonts w:ascii="Arial" w:hAnsi="Arial" w:cs="Arial"/>
                <w:b/>
                <w:i/>
              </w:rPr>
              <w:t>4</w:t>
            </w:r>
            <w:r w:rsidR="0033706C" w:rsidRPr="004B77CB">
              <w:rPr>
                <w:rFonts w:ascii="Arial" w:hAnsi="Arial" w:cs="Arial"/>
                <w:b/>
                <w:i/>
              </w:rPr>
              <w:t>)</w:t>
            </w:r>
          </w:p>
        </w:tc>
      </w:tr>
      <w:tr w:rsidR="0033706C" w:rsidRPr="004B77CB" w:rsidTr="00DB5248">
        <w:trPr>
          <w:trHeight w:val="516"/>
        </w:trPr>
        <w:tc>
          <w:tcPr>
            <w:tcW w:w="1150" w:type="pct"/>
            <w:gridSpan w:val="2"/>
          </w:tcPr>
          <w:p w:rsidR="0033706C" w:rsidRPr="004B77CB" w:rsidRDefault="0033706C" w:rsidP="0033706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sz w:val="28"/>
                <w:szCs w:val="28"/>
              </w:rPr>
              <w:t xml:space="preserve"> 2  Семестр</w:t>
            </w: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suppressAutoHyphens/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77" w:type="pct"/>
            <w:gridSpan w:val="2"/>
            <w:vAlign w:val="bottom"/>
          </w:tcPr>
          <w:p w:rsidR="0033706C" w:rsidRPr="004B77CB" w:rsidRDefault="000D616D" w:rsidP="005464B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</w:rPr>
              <w:t>126</w:t>
            </w:r>
            <w:r w:rsidR="0033706C" w:rsidRPr="004B77CB">
              <w:rPr>
                <w:rFonts w:ascii="Arial" w:hAnsi="Arial" w:cs="Arial"/>
                <w:b/>
                <w:i/>
              </w:rPr>
              <w:t xml:space="preserve"> (</w:t>
            </w:r>
            <w:r>
              <w:rPr>
                <w:rFonts w:ascii="Arial" w:hAnsi="Arial" w:cs="Arial"/>
                <w:b/>
                <w:i/>
              </w:rPr>
              <w:t>58</w:t>
            </w:r>
            <w:r w:rsidR="0033706C" w:rsidRPr="004B77CB">
              <w:rPr>
                <w:rFonts w:ascii="Arial" w:hAnsi="Arial" w:cs="Arial"/>
                <w:b/>
                <w:i/>
              </w:rPr>
              <w:t>/2</w:t>
            </w:r>
            <w:r w:rsidR="005464B6">
              <w:rPr>
                <w:rFonts w:ascii="Arial" w:hAnsi="Arial" w:cs="Arial"/>
                <w:b/>
                <w:i/>
              </w:rPr>
              <w:t>4</w:t>
            </w:r>
            <w:r w:rsidR="0033706C" w:rsidRPr="004B77CB">
              <w:rPr>
                <w:rFonts w:ascii="Arial" w:hAnsi="Arial" w:cs="Arial"/>
                <w:b/>
                <w:i/>
              </w:rPr>
              <w:t>/4</w:t>
            </w:r>
            <w:r w:rsidR="005464B6">
              <w:rPr>
                <w:rFonts w:ascii="Arial" w:hAnsi="Arial" w:cs="Arial"/>
                <w:b/>
                <w:i/>
              </w:rPr>
              <w:t>4</w:t>
            </w:r>
            <w:r w:rsidR="0033706C" w:rsidRPr="004B77CB">
              <w:rPr>
                <w:rFonts w:ascii="Arial" w:hAnsi="Arial" w:cs="Arial"/>
                <w:b/>
                <w:i/>
              </w:rPr>
              <w:t>)</w:t>
            </w:r>
          </w:p>
        </w:tc>
      </w:tr>
      <w:tr w:rsidR="0033706C" w:rsidRPr="004B77CB" w:rsidTr="00DB5248">
        <w:trPr>
          <w:trHeight w:val="530"/>
        </w:trPr>
        <w:tc>
          <w:tcPr>
            <w:tcW w:w="1150" w:type="pct"/>
            <w:gridSpan w:val="2"/>
            <w:vMerge w:val="restart"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Тема.2.1. Основы технологии изготовления сварных конструкций</w:t>
            </w: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Содержание.</w:t>
            </w:r>
          </w:p>
        </w:tc>
        <w:tc>
          <w:tcPr>
            <w:tcW w:w="1177" w:type="pct"/>
            <w:gridSpan w:val="2"/>
            <w:vAlign w:val="bottom"/>
          </w:tcPr>
          <w:p w:rsidR="0033706C" w:rsidRPr="004B77CB" w:rsidRDefault="000D616D" w:rsidP="005464B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18</w:t>
            </w:r>
          </w:p>
        </w:tc>
      </w:tr>
      <w:tr w:rsidR="0033706C" w:rsidRPr="004B77CB" w:rsidTr="00DB5248">
        <w:trPr>
          <w:trHeight w:val="418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tcBorders>
              <w:bottom w:val="single" w:sz="4" w:space="0" w:color="auto"/>
            </w:tcBorders>
            <w:vAlign w:val="bottom"/>
          </w:tcPr>
          <w:p w:rsidR="0033706C" w:rsidRPr="004B77CB" w:rsidRDefault="0033706C" w:rsidP="00567CA5">
            <w:pPr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Общие сведения о производстве сварных конструкций</w:t>
            </w:r>
          </w:p>
          <w:p w:rsidR="0033706C" w:rsidRPr="004B77CB" w:rsidRDefault="0033706C" w:rsidP="00567CA5">
            <w:pPr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4B77CB">
              <w:rPr>
                <w:rFonts w:ascii="Arial" w:hAnsi="Arial" w:cs="Arial"/>
              </w:rPr>
              <w:t>Общие правила заполнения технической документации. Технологическая карта.</w:t>
            </w:r>
          </w:p>
          <w:p w:rsidR="0033706C" w:rsidRPr="004B77CB" w:rsidRDefault="0033706C" w:rsidP="00567CA5">
            <w:pPr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4B77CB">
              <w:rPr>
                <w:rFonts w:ascii="Arial" w:hAnsi="Arial" w:cs="Arial"/>
              </w:rPr>
              <w:t>Подготовка металла перед сваркой.</w:t>
            </w:r>
          </w:p>
          <w:p w:rsidR="0033706C" w:rsidRPr="004B77CB" w:rsidRDefault="0033706C" w:rsidP="00567CA5">
            <w:pPr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4B77CB">
              <w:rPr>
                <w:rFonts w:ascii="Arial" w:hAnsi="Arial" w:cs="Arial"/>
              </w:rPr>
              <w:t>Разметка деталей и заготовок.</w:t>
            </w:r>
          </w:p>
          <w:p w:rsidR="0033706C" w:rsidRPr="004B77CB" w:rsidRDefault="0033706C" w:rsidP="00567CA5">
            <w:pPr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4B77CB">
              <w:rPr>
                <w:rFonts w:ascii="Arial" w:hAnsi="Arial" w:cs="Arial"/>
              </w:rPr>
              <w:t>Сборка под сварку.</w:t>
            </w:r>
          </w:p>
          <w:p w:rsidR="0033706C" w:rsidRPr="004B77CB" w:rsidRDefault="0033706C" w:rsidP="00567CA5">
            <w:pPr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 xml:space="preserve">Сборочно-сварочные приспособления и оборудование. </w:t>
            </w:r>
          </w:p>
          <w:p w:rsidR="0033706C" w:rsidRPr="004B77CB" w:rsidRDefault="0033706C" w:rsidP="00567CA5">
            <w:pPr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Способы выполнения сварных швов при ручной дуговой сварке.</w:t>
            </w:r>
          </w:p>
          <w:p w:rsidR="0033706C" w:rsidRPr="004B77CB" w:rsidRDefault="0033706C" w:rsidP="00567CA5">
            <w:pPr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Особенности сварки в защитных газах.</w:t>
            </w:r>
          </w:p>
        </w:tc>
        <w:tc>
          <w:tcPr>
            <w:tcW w:w="1177" w:type="pct"/>
            <w:gridSpan w:val="2"/>
            <w:tcBorders>
              <w:bottom w:val="single" w:sz="4" w:space="0" w:color="auto"/>
            </w:tcBorders>
          </w:tcPr>
          <w:p w:rsidR="0033706C" w:rsidRPr="004B77CB" w:rsidRDefault="0033706C" w:rsidP="005464B6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5464B6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5464B6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5464B6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5464B6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5464B6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0D616D" w:rsidP="005464B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</w:t>
            </w:r>
          </w:p>
          <w:p w:rsidR="0033706C" w:rsidRPr="004B77CB" w:rsidRDefault="0033706C" w:rsidP="005464B6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DB5248">
        <w:trPr>
          <w:trHeight w:val="470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tcBorders>
              <w:bottom w:val="single" w:sz="4" w:space="0" w:color="auto"/>
            </w:tcBorders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Практические занятия по теме: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7" w:type="pct"/>
            <w:gridSpan w:val="2"/>
            <w:tcBorders>
              <w:bottom w:val="single" w:sz="4" w:space="0" w:color="auto"/>
            </w:tcBorders>
          </w:tcPr>
          <w:p w:rsidR="0033706C" w:rsidRPr="004B77CB" w:rsidRDefault="0033706C" w:rsidP="005464B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8</w:t>
            </w:r>
          </w:p>
        </w:tc>
      </w:tr>
      <w:tr w:rsidR="0033706C" w:rsidRPr="004B77CB" w:rsidTr="00DB5248">
        <w:trPr>
          <w:trHeight w:val="1006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5179BF" w:rsidP="00BA325F">
            <w:pPr>
              <w:suppressAutoHyphen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="0033706C" w:rsidRPr="004B77CB">
              <w:rPr>
                <w:rFonts w:ascii="Arial" w:hAnsi="Arial" w:cs="Arial"/>
              </w:rPr>
              <w:t>Заполнение технической документации.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2.</w:t>
            </w:r>
            <w:r w:rsidR="005179BF">
              <w:rPr>
                <w:rFonts w:ascii="Arial" w:hAnsi="Arial" w:cs="Arial"/>
              </w:rPr>
              <w:t xml:space="preserve"> </w:t>
            </w:r>
            <w:r w:rsidRPr="004B77CB">
              <w:rPr>
                <w:rFonts w:ascii="Arial" w:hAnsi="Arial" w:cs="Arial"/>
              </w:rPr>
              <w:t xml:space="preserve">Выполнение разметки  деталей и заготовок. </w:t>
            </w:r>
          </w:p>
          <w:p w:rsidR="0033706C" w:rsidRPr="004B77CB" w:rsidRDefault="005179BF" w:rsidP="00BA325F">
            <w:pPr>
              <w:suppressAutoHyphen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r w:rsidR="0033706C" w:rsidRPr="004B77CB">
              <w:rPr>
                <w:rFonts w:ascii="Arial" w:hAnsi="Arial" w:cs="Arial"/>
              </w:rPr>
              <w:t>Устройство сборочно-сварочных приспособлений и оборудования.</w:t>
            </w:r>
          </w:p>
          <w:p w:rsidR="0033706C" w:rsidRPr="004B77CB" w:rsidRDefault="005179BF" w:rsidP="00BA325F">
            <w:pPr>
              <w:suppressAutoHyphen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</w:t>
            </w:r>
            <w:r w:rsidR="0033706C" w:rsidRPr="004B77CB">
              <w:rPr>
                <w:rFonts w:ascii="Arial" w:hAnsi="Arial" w:cs="Arial"/>
              </w:rPr>
              <w:t>Формы кромок подготовленных под сварку.</w:t>
            </w:r>
          </w:p>
        </w:tc>
        <w:tc>
          <w:tcPr>
            <w:tcW w:w="1177" w:type="pct"/>
            <w:gridSpan w:val="2"/>
          </w:tcPr>
          <w:p w:rsidR="0033706C" w:rsidRPr="004B77CB" w:rsidRDefault="0033706C" w:rsidP="005464B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5464B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5464B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5464B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DB5248">
        <w:trPr>
          <w:trHeight w:val="400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suppressAutoHyphens/>
              <w:spacing w:after="0" w:line="240" w:lineRule="auto"/>
              <w:ind w:left="720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</w:t>
            </w:r>
          </w:p>
        </w:tc>
        <w:tc>
          <w:tcPr>
            <w:tcW w:w="1177" w:type="pct"/>
            <w:gridSpan w:val="2"/>
          </w:tcPr>
          <w:p w:rsidR="0033706C" w:rsidRPr="004B77CB" w:rsidRDefault="0033706C" w:rsidP="005464B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22</w:t>
            </w:r>
          </w:p>
        </w:tc>
      </w:tr>
      <w:tr w:rsidR="0033706C" w:rsidRPr="004B77CB" w:rsidTr="00DB5248">
        <w:trPr>
          <w:trHeight w:val="843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suppressAutoHyphens/>
              <w:spacing w:after="0" w:line="240" w:lineRule="auto"/>
              <w:ind w:left="720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№14 </w:t>
            </w:r>
            <w:r w:rsidRPr="004B77CB">
              <w:rPr>
                <w:rFonts w:ascii="Arial" w:hAnsi="Arial" w:cs="Arial"/>
                <w:bCs/>
              </w:rPr>
              <w:t>Предварительная правка тонколистового металла.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ind w:left="720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№15 </w:t>
            </w:r>
            <w:r w:rsidRPr="004B77CB">
              <w:rPr>
                <w:rFonts w:ascii="Arial" w:hAnsi="Arial" w:cs="Arial"/>
                <w:bCs/>
              </w:rPr>
              <w:t>Разметка. Резка заготовок.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ind w:left="720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№16 </w:t>
            </w:r>
            <w:r w:rsidRPr="004B77CB">
              <w:rPr>
                <w:rFonts w:ascii="Arial" w:hAnsi="Arial" w:cs="Arial"/>
                <w:bCs/>
              </w:rPr>
              <w:t>Механическая очистка металла, правка деталей и заготовок.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ind w:left="720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№17 </w:t>
            </w:r>
            <w:r w:rsidRPr="004B77CB">
              <w:rPr>
                <w:rFonts w:ascii="Arial" w:hAnsi="Arial" w:cs="Arial"/>
                <w:bCs/>
              </w:rPr>
              <w:t>Разделка кромок деталей.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ind w:left="72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№18 </w:t>
            </w:r>
            <w:r w:rsidRPr="004B77CB">
              <w:rPr>
                <w:rFonts w:ascii="Arial" w:hAnsi="Arial" w:cs="Arial"/>
                <w:bCs/>
              </w:rPr>
              <w:t xml:space="preserve">Отбортовка кромок, гибка листов. 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ind w:left="72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№19 </w:t>
            </w:r>
            <w:r w:rsidRPr="004B77CB">
              <w:rPr>
                <w:rFonts w:ascii="Arial" w:hAnsi="Arial" w:cs="Arial"/>
                <w:bCs/>
              </w:rPr>
              <w:t>Базирование детали.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ind w:left="720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№20 </w:t>
            </w:r>
            <w:r w:rsidRPr="004B77CB">
              <w:rPr>
                <w:rFonts w:ascii="Arial" w:hAnsi="Arial" w:cs="Arial"/>
                <w:bCs/>
              </w:rPr>
              <w:t>Сборка сварка узлов в мелкосерийном производстве.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ind w:left="72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№21 </w:t>
            </w:r>
            <w:r w:rsidRPr="004B77CB">
              <w:rPr>
                <w:rFonts w:ascii="Arial" w:hAnsi="Arial" w:cs="Arial"/>
                <w:bCs/>
              </w:rPr>
              <w:t xml:space="preserve">Сборка сварка узлов в серийном производстве. Сборка кондуктора 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ind w:left="72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№22  </w:t>
            </w:r>
            <w:r w:rsidRPr="004B77CB">
              <w:rPr>
                <w:rFonts w:ascii="Arial" w:hAnsi="Arial" w:cs="Arial"/>
                <w:bCs/>
              </w:rPr>
              <w:t>Сборка сварка  неответственных конструкций.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ind w:left="72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№23  </w:t>
            </w:r>
            <w:r w:rsidRPr="004B77CB">
              <w:rPr>
                <w:rFonts w:ascii="Arial" w:hAnsi="Arial" w:cs="Arial"/>
                <w:bCs/>
              </w:rPr>
              <w:t>Сборка сварка  ответственных конструкций.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ind w:left="72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№24 </w:t>
            </w:r>
            <w:r w:rsidRPr="004B77CB">
              <w:rPr>
                <w:rFonts w:ascii="Arial" w:hAnsi="Arial" w:cs="Arial"/>
                <w:bCs/>
              </w:rPr>
              <w:t>Сборка сварка  неответственных конструкций сваркой в защитных газах.</w:t>
            </w:r>
          </w:p>
        </w:tc>
        <w:tc>
          <w:tcPr>
            <w:tcW w:w="1177" w:type="pct"/>
            <w:gridSpan w:val="2"/>
          </w:tcPr>
          <w:p w:rsidR="0033706C" w:rsidRPr="004B77CB" w:rsidRDefault="0033706C" w:rsidP="005464B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5464B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5464B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5464B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5464B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5464B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5464B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5464B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5464B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5464B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5464B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DB5248">
        <w:trPr>
          <w:trHeight w:val="346"/>
        </w:trPr>
        <w:tc>
          <w:tcPr>
            <w:tcW w:w="1150" w:type="pct"/>
            <w:gridSpan w:val="2"/>
            <w:vMerge w:val="restart"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Тема.2.2. Сварочные напряжения и </w:t>
            </w:r>
            <w:r w:rsidRPr="004B77CB">
              <w:rPr>
                <w:rFonts w:ascii="Arial" w:hAnsi="Arial" w:cs="Arial"/>
                <w:b/>
                <w:bCs/>
              </w:rPr>
              <w:lastRenderedPageBreak/>
              <w:t>деформации сварных конструкций.</w:t>
            </w: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lastRenderedPageBreak/>
              <w:t>Содержание.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33706C" w:rsidP="00EA4BF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1</w:t>
            </w:r>
            <w:r w:rsidR="000D616D">
              <w:rPr>
                <w:rFonts w:ascii="Arial" w:hAnsi="Arial" w:cs="Arial"/>
                <w:b/>
                <w:i/>
              </w:rPr>
              <w:t>4</w:t>
            </w:r>
          </w:p>
        </w:tc>
      </w:tr>
      <w:tr w:rsidR="0033706C" w:rsidRPr="004B77CB" w:rsidTr="00DB5248">
        <w:trPr>
          <w:trHeight w:val="1981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EA4BF3" w:rsidRDefault="0033706C" w:rsidP="00567CA5">
            <w:pPr>
              <w:pStyle w:val="ad"/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EA4BF3">
              <w:rPr>
                <w:rFonts w:ascii="Arial" w:hAnsi="Arial" w:cs="Arial"/>
              </w:rPr>
              <w:t>Причины возникновения сварочных напряжений и деформаций.</w:t>
            </w:r>
          </w:p>
          <w:p w:rsidR="0033706C" w:rsidRPr="00EA4BF3" w:rsidRDefault="0033706C" w:rsidP="00567CA5">
            <w:pPr>
              <w:pStyle w:val="ad"/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EA4BF3">
              <w:rPr>
                <w:rFonts w:ascii="Arial" w:hAnsi="Arial" w:cs="Arial"/>
              </w:rPr>
              <w:t>Меры предупреждения внутренних напряжений и деформаций в свариваемых (наплавляемых) изделиях</w:t>
            </w:r>
          </w:p>
          <w:p w:rsidR="00EA4BF3" w:rsidRPr="00EA4BF3" w:rsidRDefault="0033706C" w:rsidP="00567CA5">
            <w:pPr>
              <w:pStyle w:val="ad"/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EA4BF3">
              <w:rPr>
                <w:rFonts w:ascii="Arial" w:hAnsi="Arial" w:cs="Arial"/>
                <w:bCs/>
              </w:rPr>
              <w:t xml:space="preserve">Приспособления для сварки сложных конструкций. </w:t>
            </w:r>
          </w:p>
          <w:p w:rsidR="0033706C" w:rsidRPr="00EA4BF3" w:rsidRDefault="0033706C" w:rsidP="00567CA5">
            <w:pPr>
              <w:pStyle w:val="ad"/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EA4BF3">
              <w:rPr>
                <w:rFonts w:ascii="Arial" w:hAnsi="Arial" w:cs="Arial"/>
                <w:bCs/>
              </w:rPr>
              <w:t>Предупреждение образования сварочных деформаций.</w:t>
            </w:r>
          </w:p>
          <w:p w:rsidR="0033706C" w:rsidRPr="00EA4BF3" w:rsidRDefault="0033706C" w:rsidP="00567CA5">
            <w:pPr>
              <w:pStyle w:val="ad"/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EA4BF3">
              <w:rPr>
                <w:rFonts w:ascii="Arial" w:hAnsi="Arial" w:cs="Arial"/>
                <w:bCs/>
              </w:rPr>
              <w:t xml:space="preserve">Контроль качества конструкций после сварки. Проверка линейных габаритных размеров по  чертежам.  </w:t>
            </w:r>
          </w:p>
          <w:p w:rsidR="0033706C" w:rsidRPr="00EA4BF3" w:rsidRDefault="0033706C" w:rsidP="00567CA5">
            <w:pPr>
              <w:pStyle w:val="ad"/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EA4BF3">
              <w:rPr>
                <w:rFonts w:ascii="Arial" w:hAnsi="Arial" w:cs="Arial"/>
                <w:bCs/>
              </w:rPr>
              <w:t>Термическая выправка конструкций.</w:t>
            </w:r>
          </w:p>
        </w:tc>
        <w:tc>
          <w:tcPr>
            <w:tcW w:w="1177" w:type="pct"/>
            <w:gridSpan w:val="2"/>
            <w:vAlign w:val="center"/>
          </w:tcPr>
          <w:p w:rsidR="0033706C" w:rsidRDefault="0033706C" w:rsidP="005464B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EA4BF3" w:rsidRPr="004B77CB" w:rsidRDefault="00EA4BF3" w:rsidP="005464B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Default="0033706C" w:rsidP="005464B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EA4BF3" w:rsidRPr="004B77CB" w:rsidRDefault="00EA4BF3" w:rsidP="005464B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Default="0033706C" w:rsidP="005464B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EA4BF3" w:rsidRPr="004B77CB" w:rsidRDefault="00EA4BF3" w:rsidP="005464B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Default="0033706C" w:rsidP="005464B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EA4BF3" w:rsidRPr="004B77CB" w:rsidRDefault="00EA4BF3" w:rsidP="005464B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Default="000D616D" w:rsidP="005464B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</w:t>
            </w:r>
          </w:p>
          <w:p w:rsidR="00EA4BF3" w:rsidRDefault="00EA4BF3" w:rsidP="005464B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EA4BF3" w:rsidRPr="004B77CB" w:rsidRDefault="00EA4BF3" w:rsidP="005464B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DB5248">
        <w:trPr>
          <w:trHeight w:val="506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Практические занятия по теме: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2335A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8</w:t>
            </w:r>
          </w:p>
        </w:tc>
      </w:tr>
      <w:tr w:rsidR="0033706C" w:rsidRPr="004B77CB" w:rsidTr="00DB5248">
        <w:trPr>
          <w:trHeight w:val="559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567CA5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Предотвращение сварочных напряжение и деформаций.</w:t>
            </w:r>
          </w:p>
          <w:p w:rsidR="0033706C" w:rsidRPr="004B77CB" w:rsidRDefault="0033706C" w:rsidP="00567CA5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Виды приспособлений для сварки и сборки сложных конструкций</w:t>
            </w:r>
          </w:p>
          <w:p w:rsidR="0033706C" w:rsidRPr="002335AC" w:rsidRDefault="0033706C" w:rsidP="00567CA5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</w:rPr>
              <w:t>Контроль качества сварочных соединений (</w:t>
            </w:r>
            <w:r w:rsidR="002335AC">
              <w:rPr>
                <w:rFonts w:ascii="Arial" w:hAnsi="Arial" w:cs="Arial"/>
              </w:rPr>
              <w:t>Визуально измерительный контроль.)</w:t>
            </w:r>
          </w:p>
          <w:p w:rsidR="002335AC" w:rsidRPr="002335AC" w:rsidRDefault="002335AC" w:rsidP="00567CA5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</w:rPr>
            </w:pPr>
            <w:r w:rsidRPr="002335AC">
              <w:rPr>
                <w:rFonts w:ascii="Arial" w:hAnsi="Arial" w:cs="Arial"/>
              </w:rPr>
              <w:t>Способы устранения сварочных напряжений и деформаций.</w:t>
            </w:r>
          </w:p>
        </w:tc>
        <w:tc>
          <w:tcPr>
            <w:tcW w:w="1177" w:type="pct"/>
            <w:gridSpan w:val="2"/>
            <w:vAlign w:val="center"/>
          </w:tcPr>
          <w:p w:rsidR="002335AC" w:rsidRDefault="0033706C" w:rsidP="002335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Default="0033706C" w:rsidP="002335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2335AC" w:rsidRPr="004B77CB" w:rsidRDefault="002335A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2335AC" w:rsidRDefault="002335A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2335AC" w:rsidRPr="004B77CB" w:rsidRDefault="002335A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DB5248">
        <w:trPr>
          <w:trHeight w:val="270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</w:t>
            </w: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8</w:t>
            </w:r>
          </w:p>
        </w:tc>
      </w:tr>
      <w:tr w:rsidR="0033706C" w:rsidRPr="004B77CB" w:rsidTr="00DB5248">
        <w:trPr>
          <w:trHeight w:val="1389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№25  </w:t>
            </w:r>
            <w:r w:rsidRPr="004B77CB">
              <w:rPr>
                <w:rFonts w:ascii="Arial" w:hAnsi="Arial" w:cs="Arial"/>
                <w:bCs/>
              </w:rPr>
              <w:t>Принятие мер по уменьшению сварочных напряжений и деформаций.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№26 </w:t>
            </w:r>
            <w:r w:rsidRPr="004B77CB">
              <w:rPr>
                <w:rFonts w:ascii="Arial" w:hAnsi="Arial" w:cs="Arial"/>
                <w:bCs/>
              </w:rPr>
              <w:t>Термическая выправка Таврового соединения с отклонением  угла от 90</w:t>
            </w:r>
            <w:r w:rsidRPr="004B77CB">
              <w:rPr>
                <w:rFonts w:ascii="Arial" w:hAnsi="Arial" w:cs="Arial"/>
                <w:bCs/>
                <w:vertAlign w:val="superscript"/>
              </w:rPr>
              <w:t>о</w:t>
            </w:r>
            <w:r w:rsidRPr="004B77CB">
              <w:rPr>
                <w:rFonts w:ascii="Arial" w:hAnsi="Arial" w:cs="Arial"/>
                <w:bCs/>
              </w:rPr>
              <w:t>.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№27 </w:t>
            </w:r>
            <w:r w:rsidRPr="004B77CB">
              <w:rPr>
                <w:rFonts w:ascii="Arial" w:hAnsi="Arial" w:cs="Arial"/>
                <w:bCs/>
              </w:rPr>
              <w:t>Проковка сварных швов.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№28 </w:t>
            </w:r>
            <w:r w:rsidRPr="004B77CB">
              <w:rPr>
                <w:rFonts w:ascii="Arial" w:hAnsi="Arial" w:cs="Arial"/>
                <w:bCs/>
              </w:rPr>
              <w:t>Отпуск сварных швов.</w:t>
            </w: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DB5248">
        <w:trPr>
          <w:trHeight w:val="260"/>
        </w:trPr>
        <w:tc>
          <w:tcPr>
            <w:tcW w:w="1150" w:type="pct"/>
            <w:gridSpan w:val="2"/>
            <w:vMerge w:val="restart"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Тема.2.3. Дефекты сварных швов.</w:t>
            </w: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Содержание.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DB5248" w:rsidP="00EA4BF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14</w:t>
            </w:r>
          </w:p>
        </w:tc>
      </w:tr>
      <w:tr w:rsidR="0033706C" w:rsidRPr="004B77CB" w:rsidTr="00DB5248">
        <w:trPr>
          <w:trHeight w:val="924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EA4BF3" w:rsidRPr="00EA4BF3" w:rsidRDefault="00EA4BF3" w:rsidP="00567CA5">
            <w:pPr>
              <w:pStyle w:val="ad"/>
              <w:numPr>
                <w:ilvl w:val="0"/>
                <w:numId w:val="41"/>
              </w:numPr>
              <w:spacing w:after="0"/>
              <w:contextualSpacing/>
              <w:rPr>
                <w:rFonts w:ascii="Arial" w:hAnsi="Arial" w:cs="Arial"/>
                <w:bCs/>
              </w:rPr>
            </w:pPr>
            <w:r w:rsidRPr="00EA4BF3">
              <w:rPr>
                <w:rFonts w:ascii="Arial" w:hAnsi="Arial" w:cs="Arial"/>
                <w:bCs/>
              </w:rPr>
              <w:t>Дефекты сварочных соединений.</w:t>
            </w:r>
          </w:p>
          <w:p w:rsidR="0033706C" w:rsidRPr="00EA4BF3" w:rsidRDefault="00EA4BF3" w:rsidP="00567CA5">
            <w:pPr>
              <w:pStyle w:val="ad"/>
              <w:numPr>
                <w:ilvl w:val="0"/>
                <w:numId w:val="41"/>
              </w:numPr>
              <w:spacing w:after="0"/>
              <w:contextualSpacing/>
              <w:rPr>
                <w:rFonts w:ascii="Arial" w:hAnsi="Arial" w:cs="Arial"/>
              </w:rPr>
            </w:pPr>
            <w:r w:rsidRPr="00EA4BF3">
              <w:rPr>
                <w:rFonts w:ascii="Arial" w:hAnsi="Arial" w:cs="Arial"/>
                <w:bCs/>
              </w:rPr>
              <w:t>Причины возникновения наружних дефектов</w:t>
            </w:r>
            <w:r w:rsidR="0033706C" w:rsidRPr="00EA4BF3">
              <w:rPr>
                <w:rFonts w:ascii="Arial" w:hAnsi="Arial" w:cs="Arial"/>
                <w:bCs/>
              </w:rPr>
              <w:t>.</w:t>
            </w:r>
          </w:p>
          <w:p w:rsidR="0033706C" w:rsidRPr="00EA4BF3" w:rsidRDefault="0033706C" w:rsidP="00567CA5">
            <w:pPr>
              <w:pStyle w:val="ad"/>
              <w:numPr>
                <w:ilvl w:val="0"/>
                <w:numId w:val="41"/>
              </w:numPr>
              <w:spacing w:after="0"/>
              <w:contextualSpacing/>
              <w:rPr>
                <w:rFonts w:ascii="Arial" w:hAnsi="Arial" w:cs="Arial"/>
              </w:rPr>
            </w:pPr>
            <w:r w:rsidRPr="00EA4BF3">
              <w:rPr>
                <w:rFonts w:ascii="Arial" w:hAnsi="Arial" w:cs="Arial"/>
                <w:bCs/>
              </w:rPr>
              <w:t xml:space="preserve">Причины возникновения </w:t>
            </w:r>
            <w:r w:rsidR="00EA4BF3" w:rsidRPr="00EA4BF3">
              <w:rPr>
                <w:rFonts w:ascii="Arial" w:hAnsi="Arial" w:cs="Arial"/>
                <w:bCs/>
              </w:rPr>
              <w:t>внутренних дефектов.</w:t>
            </w:r>
          </w:p>
          <w:p w:rsidR="0033706C" w:rsidRPr="00EA4BF3" w:rsidRDefault="0033706C" w:rsidP="00567CA5">
            <w:pPr>
              <w:pStyle w:val="ad"/>
              <w:numPr>
                <w:ilvl w:val="0"/>
                <w:numId w:val="41"/>
              </w:numPr>
              <w:spacing w:after="0"/>
              <w:contextualSpacing/>
              <w:rPr>
                <w:rFonts w:ascii="Arial" w:hAnsi="Arial" w:cs="Arial"/>
              </w:rPr>
            </w:pPr>
            <w:r w:rsidRPr="00EA4BF3">
              <w:rPr>
                <w:rFonts w:ascii="Arial" w:hAnsi="Arial" w:cs="Arial"/>
              </w:rPr>
              <w:t>Способы предупреждения и исправления дефектов.</w:t>
            </w:r>
          </w:p>
          <w:p w:rsidR="00EA4BF3" w:rsidRDefault="00EA4BF3" w:rsidP="00567CA5">
            <w:pPr>
              <w:pStyle w:val="ad"/>
              <w:numPr>
                <w:ilvl w:val="0"/>
                <w:numId w:val="41"/>
              </w:numPr>
              <w:spacing w:after="0"/>
              <w:contextualSpacing/>
              <w:rPr>
                <w:rFonts w:ascii="Arial" w:hAnsi="Arial" w:cs="Arial"/>
              </w:rPr>
            </w:pPr>
            <w:r w:rsidRPr="00EA4BF3">
              <w:rPr>
                <w:rFonts w:ascii="Arial" w:hAnsi="Arial" w:cs="Arial"/>
              </w:rPr>
              <w:lastRenderedPageBreak/>
              <w:t>Легирующие элементы, оказывающие воздействие на образование дефектов в сварочной зоне.</w:t>
            </w:r>
          </w:p>
          <w:p w:rsidR="00EA4BF3" w:rsidRPr="00EA4BF3" w:rsidRDefault="00EA4BF3" w:rsidP="00567CA5">
            <w:pPr>
              <w:pStyle w:val="ad"/>
              <w:numPr>
                <w:ilvl w:val="0"/>
                <w:numId w:val="41"/>
              </w:numPr>
              <w:spacing w:after="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Способы устранения наружних дефектов.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lastRenderedPageBreak/>
              <w:t>2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EA4BF3" w:rsidRDefault="00EA4BF3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  <w:p w:rsidR="00EA4BF3" w:rsidRDefault="000D616D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</w:t>
            </w:r>
          </w:p>
          <w:p w:rsidR="00EA4BF3" w:rsidRPr="004B77CB" w:rsidRDefault="00EA4BF3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lastRenderedPageBreak/>
              <w:t>2</w:t>
            </w:r>
          </w:p>
        </w:tc>
      </w:tr>
      <w:tr w:rsidR="0033706C" w:rsidRPr="004B77CB" w:rsidTr="00DB5248">
        <w:trPr>
          <w:trHeight w:val="372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-Практические занятия по теме:</w:t>
            </w: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4</w:t>
            </w:r>
          </w:p>
        </w:tc>
      </w:tr>
      <w:tr w:rsidR="0033706C" w:rsidRPr="004B77CB" w:rsidTr="00DB5248">
        <w:trPr>
          <w:trHeight w:val="857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Cs/>
              </w:rPr>
              <w:t>1.Определение дефектов швов и устранения их.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</w:rPr>
              <w:t>2.Способы измерений с помощью универсальных шаблонов.</w:t>
            </w: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DB5248">
        <w:trPr>
          <w:trHeight w:val="447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</w:t>
            </w: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6</w:t>
            </w:r>
          </w:p>
        </w:tc>
      </w:tr>
      <w:tr w:rsidR="0033706C" w:rsidRPr="004B77CB" w:rsidTr="00DB5248">
        <w:trPr>
          <w:trHeight w:val="838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работа№ 29 </w:t>
            </w:r>
            <w:r w:rsidRPr="004B77CB">
              <w:rPr>
                <w:rFonts w:ascii="Arial" w:hAnsi="Arial" w:cs="Arial"/>
                <w:bCs/>
              </w:rPr>
              <w:t>Устранение видимых дефектов.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работа№30 </w:t>
            </w:r>
            <w:r w:rsidRPr="004B77CB">
              <w:rPr>
                <w:rFonts w:ascii="Arial" w:hAnsi="Arial" w:cs="Arial"/>
                <w:bCs/>
              </w:rPr>
              <w:t xml:space="preserve">Устранение внутренних дефектов. 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работа№31 </w:t>
            </w:r>
            <w:r w:rsidRPr="004B77CB">
              <w:rPr>
                <w:rFonts w:ascii="Arial" w:hAnsi="Arial" w:cs="Arial"/>
                <w:bCs/>
              </w:rPr>
              <w:t>Выполнение сварочных швов согласно технической документации.</w:t>
            </w: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DB5248">
        <w:trPr>
          <w:trHeight w:val="354"/>
        </w:trPr>
        <w:tc>
          <w:tcPr>
            <w:tcW w:w="1150" w:type="pct"/>
            <w:gridSpan w:val="2"/>
            <w:vMerge w:val="restart"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Тема.2.4. Контроль качества сварных швов.</w:t>
            </w: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Содержание.</w:t>
            </w: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567CA5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12</w:t>
            </w:r>
          </w:p>
        </w:tc>
      </w:tr>
      <w:tr w:rsidR="0033706C" w:rsidRPr="004B77CB" w:rsidTr="00DB5248">
        <w:trPr>
          <w:trHeight w:val="701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567CA5">
            <w:pPr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Cs/>
              </w:rPr>
              <w:t xml:space="preserve">Методы контроля сварных швов. </w:t>
            </w:r>
          </w:p>
          <w:p w:rsidR="0033706C" w:rsidRDefault="0033706C" w:rsidP="00567CA5">
            <w:pPr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Cs/>
              </w:rPr>
              <w:t>Разрушающие и неразрушающие методы.</w:t>
            </w:r>
          </w:p>
          <w:p w:rsidR="00EA4BF3" w:rsidRDefault="00EA4BF3" w:rsidP="00567CA5">
            <w:pPr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Визуально измерительный контроль.</w:t>
            </w:r>
          </w:p>
          <w:p w:rsidR="00EA4BF3" w:rsidRDefault="00567CA5" w:rsidP="00567CA5">
            <w:pPr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Ультразвуковой метод контроля.</w:t>
            </w:r>
          </w:p>
          <w:p w:rsidR="00567CA5" w:rsidRDefault="00567CA5" w:rsidP="00567CA5">
            <w:pPr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Рентгенографический метод контроля.</w:t>
            </w:r>
          </w:p>
          <w:p w:rsidR="00567CA5" w:rsidRPr="004B77CB" w:rsidRDefault="00567CA5" w:rsidP="00567CA5">
            <w:pPr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Капиллярный метод контроля.</w:t>
            </w: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567CA5" w:rsidRDefault="00567CA5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  <w:p w:rsidR="00567CA5" w:rsidRDefault="00567CA5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  <w:p w:rsidR="00567CA5" w:rsidRDefault="00567CA5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  <w:p w:rsidR="00567CA5" w:rsidRPr="004B77CB" w:rsidRDefault="00567CA5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DB5248">
        <w:trPr>
          <w:trHeight w:val="195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Практические занятия по теме:</w:t>
            </w: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EA4BF3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</w:t>
            </w:r>
          </w:p>
        </w:tc>
      </w:tr>
      <w:tr w:rsidR="0033706C" w:rsidRPr="004B77CB" w:rsidTr="00DB5248">
        <w:trPr>
          <w:trHeight w:val="313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Default="002335AC" w:rsidP="00567CA5">
            <w:pPr>
              <w:pStyle w:val="ad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</w:rPr>
            </w:pPr>
            <w:r w:rsidRPr="002335AC">
              <w:rPr>
                <w:rFonts w:ascii="Arial" w:hAnsi="Arial" w:cs="Arial"/>
              </w:rPr>
              <w:t xml:space="preserve">Контроль сварочных соединений </w:t>
            </w:r>
            <w:r>
              <w:rPr>
                <w:rFonts w:ascii="Arial" w:hAnsi="Arial" w:cs="Arial"/>
              </w:rPr>
              <w:t>(Неразрушающей вид контроля</w:t>
            </w:r>
            <w:r w:rsidR="00EA4BF3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.</w:t>
            </w:r>
          </w:p>
          <w:p w:rsidR="002335AC" w:rsidRPr="002335AC" w:rsidRDefault="002335AC" w:rsidP="00567CA5">
            <w:pPr>
              <w:pStyle w:val="ad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</w:rPr>
            </w:pPr>
            <w:r w:rsidRPr="002335AC">
              <w:rPr>
                <w:rFonts w:ascii="Arial" w:hAnsi="Arial" w:cs="Arial"/>
              </w:rPr>
              <w:t xml:space="preserve">Контроль сварочных соединений </w:t>
            </w:r>
            <w:r>
              <w:rPr>
                <w:rFonts w:ascii="Arial" w:hAnsi="Arial" w:cs="Arial"/>
              </w:rPr>
              <w:t>(</w:t>
            </w:r>
            <w:proofErr w:type="gramStart"/>
            <w:r>
              <w:rPr>
                <w:rFonts w:ascii="Arial" w:hAnsi="Arial" w:cs="Arial"/>
              </w:rPr>
              <w:t>Разрушающей</w:t>
            </w:r>
            <w:proofErr w:type="gramEnd"/>
            <w:r>
              <w:rPr>
                <w:rFonts w:ascii="Arial" w:hAnsi="Arial" w:cs="Arial"/>
              </w:rPr>
              <w:t xml:space="preserve"> вид контроля</w:t>
            </w:r>
            <w:r w:rsidR="00EA4BF3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177" w:type="pct"/>
            <w:gridSpan w:val="2"/>
            <w:vAlign w:val="center"/>
          </w:tcPr>
          <w:p w:rsidR="0033706C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EA4BF3" w:rsidRDefault="00EA4BF3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</w:p>
          <w:p w:rsidR="00EA4BF3" w:rsidRPr="004B77CB" w:rsidRDefault="00EA4BF3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DB5248">
        <w:trPr>
          <w:trHeight w:val="179"/>
        </w:trPr>
        <w:tc>
          <w:tcPr>
            <w:tcW w:w="1150" w:type="pct"/>
            <w:gridSpan w:val="2"/>
            <w:vMerge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</w:t>
            </w: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5179BF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i/>
              </w:rPr>
              <w:t>8</w:t>
            </w:r>
          </w:p>
        </w:tc>
      </w:tr>
      <w:tr w:rsidR="0033706C" w:rsidRPr="004B77CB" w:rsidTr="00DB5248">
        <w:trPr>
          <w:trHeight w:val="692"/>
        </w:trPr>
        <w:tc>
          <w:tcPr>
            <w:tcW w:w="1150" w:type="pct"/>
            <w:gridSpan w:val="2"/>
            <w:vMerge/>
            <w:tcBorders>
              <w:bottom w:val="single" w:sz="4" w:space="0" w:color="auto"/>
            </w:tcBorders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3" w:type="pct"/>
            <w:gridSpan w:val="2"/>
            <w:tcBorders>
              <w:bottom w:val="single" w:sz="4" w:space="0" w:color="auto"/>
            </w:tcBorders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работа№32 </w:t>
            </w:r>
            <w:r w:rsidRPr="004B77CB">
              <w:rPr>
                <w:rFonts w:ascii="Arial" w:hAnsi="Arial" w:cs="Arial"/>
                <w:bCs/>
              </w:rPr>
              <w:t>Испытание сварных швов гидравлическим  методом.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работа№33</w:t>
            </w:r>
            <w:r w:rsidRPr="004B77CB">
              <w:rPr>
                <w:rFonts w:ascii="Arial" w:hAnsi="Arial" w:cs="Arial"/>
                <w:bCs/>
              </w:rPr>
              <w:t xml:space="preserve"> Испытание сварных швов пневматическим  методом</w:t>
            </w:r>
          </w:p>
          <w:p w:rsidR="0033706C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работа№34 </w:t>
            </w:r>
            <w:r w:rsidRPr="004B77CB">
              <w:rPr>
                <w:rFonts w:ascii="Arial" w:hAnsi="Arial" w:cs="Arial"/>
                <w:bCs/>
              </w:rPr>
              <w:t>Испытание сварных швов керосином.</w:t>
            </w:r>
          </w:p>
          <w:p w:rsidR="005179BF" w:rsidRPr="005179BF" w:rsidRDefault="005179BF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lastRenderedPageBreak/>
              <w:t>Лабораторная работа№3</w:t>
            </w:r>
            <w:r>
              <w:rPr>
                <w:rFonts w:ascii="Arial" w:hAnsi="Arial" w:cs="Arial"/>
                <w:b/>
                <w:bCs/>
              </w:rPr>
              <w:t xml:space="preserve">5 </w:t>
            </w:r>
            <w:r>
              <w:rPr>
                <w:rFonts w:ascii="Arial" w:hAnsi="Arial" w:cs="Arial"/>
                <w:bCs/>
              </w:rPr>
              <w:t>Разрушающий метод контроля (Испытание на излом таврового соединения).</w:t>
            </w:r>
          </w:p>
        </w:tc>
        <w:tc>
          <w:tcPr>
            <w:tcW w:w="1177" w:type="pct"/>
            <w:gridSpan w:val="2"/>
            <w:tcBorders>
              <w:bottom w:val="single" w:sz="4" w:space="0" w:color="auto"/>
            </w:tcBorders>
            <w:vAlign w:val="center"/>
          </w:tcPr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lastRenderedPageBreak/>
              <w:t>2</w:t>
            </w:r>
          </w:p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33706C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5179BF" w:rsidRPr="004B77CB" w:rsidRDefault="005179BF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DB5248">
        <w:trPr>
          <w:trHeight w:val="418"/>
        </w:trPr>
        <w:tc>
          <w:tcPr>
            <w:tcW w:w="3823" w:type="pct"/>
            <w:gridSpan w:val="4"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  <w:bCs/>
              </w:rPr>
              <w:lastRenderedPageBreak/>
              <w:t>Примерная тематика самостоятельной учебной работы при изучении раздела 1</w:t>
            </w:r>
          </w:p>
          <w:p w:rsidR="0033706C" w:rsidRPr="004B77CB" w:rsidRDefault="0033706C" w:rsidP="00567CA5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</w:rPr>
              <w:t>Охрана труда. Несчастный случай на производстве. Расследование несчастных случаев на производстве. Определение тяжести несчастных случаев на производстве.</w:t>
            </w:r>
            <w:r w:rsidRPr="004B77CB">
              <w:rPr>
                <w:rFonts w:ascii="Arial" w:hAnsi="Arial" w:cs="Arial"/>
                <w:bCs/>
                <w:color w:val="000000"/>
              </w:rPr>
              <w:t>Электробезопасность при производстве сварочных работ. Охрана труда при производстве электрогазосварочных и других огневых работ.</w:t>
            </w:r>
            <w:r w:rsidRPr="004B77CB">
              <w:rPr>
                <w:rFonts w:ascii="Arial" w:hAnsi="Arial" w:cs="Arial"/>
              </w:rPr>
              <w:t>Техника безопасности в учебной мастерской.Пожарная безопасность при проведениях огневых работ</w:t>
            </w:r>
            <w:r w:rsidRPr="004B77CB">
              <w:rPr>
                <w:rFonts w:ascii="Arial" w:hAnsi="Arial" w:cs="Arial"/>
                <w:b/>
              </w:rPr>
              <w:t>.</w:t>
            </w:r>
          </w:p>
          <w:p w:rsidR="0033706C" w:rsidRPr="004B77CB" w:rsidRDefault="0033706C" w:rsidP="00567CA5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Cs/>
              </w:rPr>
              <w:t>Производство Чугуна и стали на литейном заводе из железной руды. Производство листово</w:t>
            </w:r>
            <w:r w:rsidR="00A82C49" w:rsidRPr="004B77CB">
              <w:rPr>
                <w:rFonts w:ascii="Arial" w:hAnsi="Arial" w:cs="Arial"/>
                <w:bCs/>
              </w:rPr>
              <w:t>й</w:t>
            </w:r>
            <w:r w:rsidRPr="004B77CB">
              <w:rPr>
                <w:rFonts w:ascii="Arial" w:hAnsi="Arial" w:cs="Arial"/>
                <w:bCs/>
              </w:rPr>
              <w:t xml:space="preserve"> стали на </w:t>
            </w:r>
            <w:r w:rsidR="00A82C49" w:rsidRPr="004B77CB">
              <w:rPr>
                <w:rFonts w:ascii="Arial" w:hAnsi="Arial" w:cs="Arial"/>
                <w:bCs/>
              </w:rPr>
              <w:t>металлургических</w:t>
            </w:r>
            <w:r w:rsidRPr="004B77CB">
              <w:rPr>
                <w:rFonts w:ascii="Arial" w:hAnsi="Arial" w:cs="Arial"/>
                <w:bCs/>
              </w:rPr>
              <w:t xml:space="preserve"> заводах. Стали применимые для строительства мост. Качество сборки и сварки мостовых сегментов.</w:t>
            </w:r>
          </w:p>
          <w:p w:rsidR="0033706C" w:rsidRPr="004B77CB" w:rsidRDefault="0033706C" w:rsidP="00567CA5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Cs/>
              </w:rPr>
              <w:t>Сварочные аппарат</w:t>
            </w:r>
            <w:r w:rsidR="00A82C49" w:rsidRPr="004B77CB">
              <w:rPr>
                <w:rFonts w:ascii="Arial" w:hAnsi="Arial" w:cs="Arial"/>
                <w:bCs/>
              </w:rPr>
              <w:t>ы</w:t>
            </w:r>
            <w:r w:rsidRPr="004B77CB">
              <w:rPr>
                <w:rFonts w:ascii="Arial" w:hAnsi="Arial" w:cs="Arial"/>
                <w:bCs/>
              </w:rPr>
              <w:t xml:space="preserve"> для сварки нефтепроводов. В чем сложность сварки нефтепроводов.</w:t>
            </w:r>
          </w:p>
        </w:tc>
        <w:tc>
          <w:tcPr>
            <w:tcW w:w="1177" w:type="pct"/>
            <w:gridSpan w:val="2"/>
            <w:vAlign w:val="center"/>
          </w:tcPr>
          <w:p w:rsidR="0033706C" w:rsidRPr="004B77CB" w:rsidRDefault="0033706C" w:rsidP="00BA325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46</w:t>
            </w:r>
          </w:p>
        </w:tc>
      </w:tr>
      <w:tr w:rsidR="0033706C" w:rsidRPr="004B77CB" w:rsidTr="0008073B">
        <w:trPr>
          <w:trHeight w:val="340"/>
        </w:trPr>
        <w:tc>
          <w:tcPr>
            <w:tcW w:w="4383" w:type="pct"/>
            <w:gridSpan w:val="5"/>
          </w:tcPr>
          <w:p w:rsidR="0033706C" w:rsidRPr="004B77CB" w:rsidRDefault="0033706C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МДК.01.03. Техника и технология ручной и дуговой сварки (плавки, резки) плавящимся электродом</w:t>
            </w:r>
          </w:p>
        </w:tc>
        <w:tc>
          <w:tcPr>
            <w:tcW w:w="617" w:type="pct"/>
            <w:vAlign w:val="center"/>
          </w:tcPr>
          <w:p w:rsidR="0033706C" w:rsidRPr="004B77CB" w:rsidRDefault="000557EB" w:rsidP="00686D2C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288(10</w:t>
            </w:r>
            <w:r w:rsidR="00686D2C">
              <w:rPr>
                <w:rFonts w:ascii="Arial" w:hAnsi="Arial" w:cs="Arial"/>
                <w:b/>
                <w:i/>
              </w:rPr>
              <w:t>4</w:t>
            </w:r>
            <w:r w:rsidR="0033706C" w:rsidRPr="004B77CB">
              <w:rPr>
                <w:rFonts w:ascii="Arial" w:hAnsi="Arial" w:cs="Arial"/>
                <w:b/>
                <w:i/>
              </w:rPr>
              <w:t>/</w:t>
            </w:r>
            <w:r>
              <w:rPr>
                <w:rFonts w:ascii="Arial" w:hAnsi="Arial" w:cs="Arial"/>
                <w:b/>
                <w:i/>
              </w:rPr>
              <w:t>8</w:t>
            </w:r>
            <w:r w:rsidR="0033706C" w:rsidRPr="004B77CB">
              <w:rPr>
                <w:rFonts w:ascii="Arial" w:hAnsi="Arial" w:cs="Arial"/>
                <w:b/>
                <w:i/>
              </w:rPr>
              <w:t>6/</w:t>
            </w:r>
            <w:r w:rsidR="00686D2C">
              <w:rPr>
                <w:rFonts w:ascii="Arial" w:hAnsi="Arial" w:cs="Arial"/>
                <w:b/>
                <w:i/>
              </w:rPr>
              <w:t>98)</w:t>
            </w:r>
          </w:p>
        </w:tc>
      </w:tr>
      <w:tr w:rsidR="00686D2C" w:rsidRPr="004B77CB" w:rsidTr="0008073B">
        <w:trPr>
          <w:trHeight w:val="300"/>
        </w:trPr>
        <w:tc>
          <w:tcPr>
            <w:tcW w:w="4383" w:type="pct"/>
            <w:gridSpan w:val="5"/>
          </w:tcPr>
          <w:p w:rsidR="00686D2C" w:rsidRPr="004B77CB" w:rsidRDefault="00686D2C" w:rsidP="00686D2C">
            <w:pPr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 Семестр.</w:t>
            </w:r>
          </w:p>
        </w:tc>
        <w:tc>
          <w:tcPr>
            <w:tcW w:w="617" w:type="pct"/>
            <w:vAlign w:val="center"/>
          </w:tcPr>
          <w:p w:rsidR="00686D2C" w:rsidRDefault="00686D2C" w:rsidP="00686D2C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</w:t>
            </w:r>
            <w:r w:rsidR="00DB5248">
              <w:rPr>
                <w:rFonts w:ascii="Arial" w:hAnsi="Arial" w:cs="Arial"/>
                <w:b/>
                <w:i/>
              </w:rPr>
              <w:t>48</w:t>
            </w:r>
            <w:r w:rsidRPr="004B77CB">
              <w:rPr>
                <w:rFonts w:ascii="Arial" w:hAnsi="Arial" w:cs="Arial"/>
                <w:b/>
                <w:i/>
              </w:rPr>
              <w:t>(</w:t>
            </w:r>
            <w:r w:rsidR="00DB5248">
              <w:rPr>
                <w:rFonts w:ascii="Arial" w:hAnsi="Arial" w:cs="Arial"/>
                <w:b/>
                <w:i/>
              </w:rPr>
              <w:t>60</w:t>
            </w:r>
            <w:r w:rsidRPr="004B77CB">
              <w:rPr>
                <w:rFonts w:ascii="Arial" w:hAnsi="Arial" w:cs="Arial"/>
                <w:b/>
                <w:i/>
              </w:rPr>
              <w:t>/</w:t>
            </w:r>
            <w:r>
              <w:rPr>
                <w:rFonts w:ascii="Arial" w:hAnsi="Arial" w:cs="Arial"/>
                <w:b/>
                <w:i/>
              </w:rPr>
              <w:t>3</w:t>
            </w:r>
            <w:r w:rsidRPr="004B77CB">
              <w:rPr>
                <w:rFonts w:ascii="Arial" w:hAnsi="Arial" w:cs="Arial"/>
                <w:b/>
                <w:i/>
              </w:rPr>
              <w:t>6/</w:t>
            </w:r>
            <w:r>
              <w:rPr>
                <w:rFonts w:ascii="Arial" w:hAnsi="Arial" w:cs="Arial"/>
                <w:b/>
                <w:i/>
              </w:rPr>
              <w:t>52</w:t>
            </w:r>
            <w:r w:rsidRPr="004B77CB">
              <w:rPr>
                <w:rFonts w:ascii="Arial" w:hAnsi="Arial" w:cs="Arial"/>
                <w:b/>
                <w:i/>
              </w:rPr>
              <w:t>)</w:t>
            </w:r>
          </w:p>
        </w:tc>
      </w:tr>
      <w:tr w:rsidR="0033706C" w:rsidRPr="004B77CB" w:rsidTr="0008073B">
        <w:tc>
          <w:tcPr>
            <w:tcW w:w="1040" w:type="pct"/>
            <w:vMerge w:val="restart"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Тема 1.1 Сварочное </w:t>
            </w:r>
            <w:r w:rsidRPr="004B77CB">
              <w:rPr>
                <w:rFonts w:ascii="Arial" w:hAnsi="Arial" w:cs="Arial"/>
                <w:b/>
                <w:bCs/>
              </w:rPr>
              <w:lastRenderedPageBreak/>
              <w:t>оборудование</w:t>
            </w:r>
          </w:p>
        </w:tc>
        <w:tc>
          <w:tcPr>
            <w:tcW w:w="3343" w:type="pct"/>
            <w:gridSpan w:val="4"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617" w:type="pct"/>
            <w:vAlign w:val="center"/>
          </w:tcPr>
          <w:p w:rsidR="0033706C" w:rsidRPr="004B77CB" w:rsidRDefault="00706A15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12</w:t>
            </w:r>
          </w:p>
        </w:tc>
      </w:tr>
      <w:tr w:rsidR="00917642" w:rsidRPr="004B77CB" w:rsidTr="0008073B">
        <w:trPr>
          <w:trHeight w:val="5505"/>
        </w:trPr>
        <w:tc>
          <w:tcPr>
            <w:tcW w:w="1040" w:type="pct"/>
            <w:vMerge/>
          </w:tcPr>
          <w:p w:rsidR="00917642" w:rsidRPr="004B77CB" w:rsidRDefault="00917642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</w:tcPr>
          <w:p w:rsidR="00917642" w:rsidRPr="00706A15" w:rsidRDefault="00917642" w:rsidP="00706A15">
            <w:pPr>
              <w:pStyle w:val="ad"/>
              <w:numPr>
                <w:ilvl w:val="0"/>
                <w:numId w:val="42"/>
              </w:numPr>
              <w:suppressAutoHyphens/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706A15">
              <w:rPr>
                <w:rFonts w:ascii="Arial" w:hAnsi="Arial" w:cs="Arial"/>
                <w:color w:val="000000"/>
              </w:rPr>
              <w:t xml:space="preserve">Источники питания для дуговой сварки. Характеристики источников и требования к ним. </w:t>
            </w:r>
          </w:p>
          <w:p w:rsidR="00917642" w:rsidRPr="00706A15" w:rsidRDefault="00917642" w:rsidP="00706A15">
            <w:pPr>
              <w:pStyle w:val="ad"/>
              <w:numPr>
                <w:ilvl w:val="0"/>
                <w:numId w:val="42"/>
              </w:numPr>
              <w:suppressAutoHyphens/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706A15">
              <w:rPr>
                <w:rFonts w:ascii="Arial" w:hAnsi="Arial" w:cs="Arial"/>
                <w:color w:val="000000"/>
              </w:rPr>
              <w:t>Источники питания переменного тока. Аппаратура для возбуждения и стабилизации дуги при ручной сварке.</w:t>
            </w:r>
            <w:r w:rsidR="00706A15" w:rsidRPr="00706A15">
              <w:rPr>
                <w:rFonts w:ascii="Arial" w:hAnsi="Arial" w:cs="Arial"/>
                <w:color w:val="000000"/>
              </w:rPr>
              <w:t xml:space="preserve"> </w:t>
            </w:r>
            <w:r w:rsidRPr="00706A15">
              <w:rPr>
                <w:rFonts w:ascii="Arial" w:hAnsi="Arial" w:cs="Arial"/>
                <w:color w:val="000000"/>
              </w:rPr>
              <w:t>Источники питания постоянного тока. Общие сведения о генераторах и преобразователях. Коллекторные однопостовые генераторы.</w:t>
            </w:r>
          </w:p>
          <w:p w:rsidR="00917642" w:rsidRPr="00706A15" w:rsidRDefault="00917642" w:rsidP="00706A15">
            <w:pPr>
              <w:pStyle w:val="ad"/>
              <w:numPr>
                <w:ilvl w:val="0"/>
                <w:numId w:val="42"/>
              </w:numPr>
              <w:suppressAutoHyphens/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706A15">
              <w:rPr>
                <w:rFonts w:ascii="Arial" w:hAnsi="Arial" w:cs="Arial"/>
                <w:color w:val="000000"/>
              </w:rPr>
              <w:t>Преобразователи, классификация и устройство преобразователей</w:t>
            </w:r>
          </w:p>
          <w:p w:rsidR="00917642" w:rsidRPr="00706A15" w:rsidRDefault="00917642" w:rsidP="00706A15">
            <w:pPr>
              <w:pStyle w:val="ad"/>
              <w:numPr>
                <w:ilvl w:val="0"/>
                <w:numId w:val="42"/>
              </w:numPr>
              <w:suppressAutoHyphens/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706A15">
              <w:rPr>
                <w:rFonts w:ascii="Arial" w:hAnsi="Arial" w:cs="Arial"/>
                <w:color w:val="000000"/>
              </w:rPr>
              <w:t>Сварочные выпрямители. Устройство сварочных выпрямителей</w:t>
            </w:r>
            <w:r w:rsidR="00706A15" w:rsidRPr="00706A15">
              <w:rPr>
                <w:rFonts w:ascii="Arial" w:hAnsi="Arial" w:cs="Arial"/>
                <w:color w:val="000000"/>
              </w:rPr>
              <w:t xml:space="preserve">. </w:t>
            </w:r>
            <w:r w:rsidRPr="00706A15">
              <w:rPr>
                <w:rFonts w:ascii="Arial" w:hAnsi="Arial" w:cs="Arial"/>
                <w:color w:val="000000"/>
              </w:rPr>
              <w:t>Однопостовые сварочные выпрямители. Многопостовые сварочные выпрямители</w:t>
            </w:r>
          </w:p>
          <w:p w:rsidR="00917642" w:rsidRPr="00706A15" w:rsidRDefault="00917642" w:rsidP="00706A15">
            <w:pPr>
              <w:pStyle w:val="ad"/>
              <w:numPr>
                <w:ilvl w:val="0"/>
                <w:numId w:val="42"/>
              </w:numPr>
              <w:suppressAutoHyphens/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706A15">
              <w:rPr>
                <w:rFonts w:ascii="Arial" w:hAnsi="Arial" w:cs="Arial"/>
                <w:color w:val="000000"/>
              </w:rPr>
              <w:t>Сварочные агрегаты</w:t>
            </w:r>
            <w:r w:rsidR="00706A15">
              <w:rPr>
                <w:rFonts w:ascii="Arial" w:hAnsi="Arial" w:cs="Arial"/>
                <w:color w:val="000000"/>
              </w:rPr>
              <w:t xml:space="preserve">. </w:t>
            </w:r>
            <w:r w:rsidRPr="00706A15">
              <w:rPr>
                <w:rFonts w:ascii="Arial" w:hAnsi="Arial" w:cs="Arial"/>
                <w:color w:val="000000"/>
              </w:rPr>
              <w:t>Назначение и устройство сварочных агрегатов</w:t>
            </w:r>
          </w:p>
          <w:p w:rsidR="00917642" w:rsidRPr="00706A15" w:rsidRDefault="00917642" w:rsidP="00706A15">
            <w:pPr>
              <w:pStyle w:val="ad"/>
              <w:numPr>
                <w:ilvl w:val="0"/>
                <w:numId w:val="42"/>
              </w:numPr>
              <w:suppressAutoHyphens/>
              <w:spacing w:after="0"/>
              <w:jc w:val="both"/>
              <w:rPr>
                <w:rFonts w:ascii="Arial" w:hAnsi="Arial" w:cs="Arial"/>
                <w:b/>
              </w:rPr>
            </w:pPr>
            <w:r w:rsidRPr="00706A15">
              <w:rPr>
                <w:rFonts w:ascii="Arial" w:hAnsi="Arial" w:cs="Arial"/>
                <w:color w:val="000000"/>
              </w:rPr>
              <w:t xml:space="preserve">10.Обслуживание источников сварочного тока. Оборудование сварщика. Инструмент сварщика  </w:t>
            </w:r>
          </w:p>
        </w:tc>
        <w:tc>
          <w:tcPr>
            <w:tcW w:w="617" w:type="pct"/>
            <w:vAlign w:val="center"/>
          </w:tcPr>
          <w:p w:rsidR="0038104A" w:rsidRDefault="00917642" w:rsidP="0038104A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706A15" w:rsidRPr="004B77CB" w:rsidRDefault="00706A15" w:rsidP="0038104A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38104A" w:rsidRDefault="00917642" w:rsidP="0038104A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706A15" w:rsidRPr="004B77CB" w:rsidRDefault="00706A15" w:rsidP="0038104A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38104A" w:rsidRDefault="0038104A" w:rsidP="0038104A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706A15" w:rsidRPr="004B77CB" w:rsidRDefault="00706A15" w:rsidP="0038104A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706A15" w:rsidRPr="004B77CB" w:rsidRDefault="00917642" w:rsidP="00706A15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917642" w:rsidRDefault="00917642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706A15" w:rsidRPr="004B77CB" w:rsidRDefault="00706A15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917642" w:rsidRPr="004B77CB" w:rsidRDefault="00917642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917642" w:rsidRPr="004B77CB" w:rsidRDefault="00917642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917642" w:rsidRPr="004B77CB" w:rsidRDefault="00917642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917642" w:rsidRDefault="00917642" w:rsidP="00706A15">
            <w:pPr>
              <w:suppressAutoHyphens/>
              <w:spacing w:after="0"/>
              <w:rPr>
                <w:rFonts w:ascii="Arial" w:hAnsi="Arial" w:cs="Arial"/>
                <w:b/>
                <w:i/>
              </w:rPr>
            </w:pPr>
          </w:p>
          <w:p w:rsidR="00706A15" w:rsidRDefault="00706A15" w:rsidP="00706A15">
            <w:pPr>
              <w:suppressAutoHyphens/>
              <w:spacing w:after="0"/>
              <w:rPr>
                <w:rFonts w:ascii="Arial" w:hAnsi="Arial" w:cs="Arial"/>
                <w:b/>
                <w:i/>
              </w:rPr>
            </w:pPr>
          </w:p>
          <w:p w:rsidR="00706A15" w:rsidRDefault="00706A15" w:rsidP="00706A15">
            <w:pPr>
              <w:suppressAutoHyphens/>
              <w:spacing w:after="0"/>
              <w:rPr>
                <w:rFonts w:ascii="Arial" w:hAnsi="Arial" w:cs="Arial"/>
                <w:b/>
                <w:i/>
              </w:rPr>
            </w:pPr>
          </w:p>
          <w:p w:rsidR="00706A15" w:rsidRDefault="00706A15" w:rsidP="00706A15">
            <w:pPr>
              <w:suppressAutoHyphens/>
              <w:spacing w:after="0"/>
              <w:rPr>
                <w:rFonts w:ascii="Arial" w:hAnsi="Arial" w:cs="Arial"/>
                <w:b/>
                <w:i/>
              </w:rPr>
            </w:pPr>
          </w:p>
          <w:p w:rsidR="00706A15" w:rsidRPr="004B77CB" w:rsidRDefault="00706A15" w:rsidP="00706A15">
            <w:pPr>
              <w:suppressAutoHyphens/>
              <w:spacing w:after="0"/>
              <w:rPr>
                <w:rFonts w:ascii="Arial" w:hAnsi="Arial" w:cs="Arial"/>
                <w:b/>
                <w:i/>
              </w:rPr>
            </w:pPr>
          </w:p>
        </w:tc>
      </w:tr>
      <w:tr w:rsidR="0033706C" w:rsidRPr="004B77CB" w:rsidTr="00686D2C">
        <w:tc>
          <w:tcPr>
            <w:tcW w:w="1040" w:type="pct"/>
            <w:vMerge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</w:tcPr>
          <w:p w:rsidR="0033706C" w:rsidRPr="004B77CB" w:rsidRDefault="0033706C" w:rsidP="00BA325F">
            <w:pPr>
              <w:suppressAutoHyphens/>
              <w:spacing w:after="0"/>
              <w:jc w:val="both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Практические занятия по теме:</w:t>
            </w:r>
          </w:p>
        </w:tc>
        <w:tc>
          <w:tcPr>
            <w:tcW w:w="617" w:type="pct"/>
            <w:vAlign w:val="center"/>
          </w:tcPr>
          <w:p w:rsidR="0033706C" w:rsidRPr="004B77CB" w:rsidRDefault="0033706C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6</w:t>
            </w:r>
          </w:p>
        </w:tc>
      </w:tr>
      <w:tr w:rsidR="00432611" w:rsidRPr="004B77CB" w:rsidTr="00DA3A38">
        <w:trPr>
          <w:trHeight w:val="1587"/>
        </w:trPr>
        <w:tc>
          <w:tcPr>
            <w:tcW w:w="1040" w:type="pct"/>
            <w:vMerge/>
          </w:tcPr>
          <w:p w:rsidR="00432611" w:rsidRPr="004B77CB" w:rsidRDefault="00432611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</w:tcPr>
          <w:p w:rsidR="00432611" w:rsidRPr="004B77CB" w:rsidRDefault="00432611" w:rsidP="00BA325F">
            <w:pPr>
              <w:pStyle w:val="a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/>
              <w:contextualSpacing/>
              <w:rPr>
                <w:rFonts w:ascii="Arial" w:hAnsi="Arial" w:cs="Arial"/>
                <w:color w:val="000000"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Практическое занятие №1 </w:t>
            </w:r>
            <w:r w:rsidRPr="004B77CB">
              <w:rPr>
                <w:rFonts w:ascii="Arial" w:hAnsi="Arial" w:cs="Arial"/>
                <w:bCs/>
              </w:rPr>
              <w:t>Источники питания постоянного и переменного тока</w:t>
            </w:r>
          </w:p>
          <w:p w:rsidR="00432611" w:rsidRPr="004B77CB" w:rsidRDefault="00432611" w:rsidP="00BA325F">
            <w:pPr>
              <w:suppressAutoHyphens/>
              <w:spacing w:after="0"/>
              <w:jc w:val="both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Практическое занятие №2 </w:t>
            </w:r>
            <w:r w:rsidRPr="004B77CB">
              <w:rPr>
                <w:rFonts w:ascii="Arial" w:hAnsi="Arial" w:cs="Arial"/>
                <w:bCs/>
              </w:rPr>
              <w:t xml:space="preserve">Однопостовые сварочные выпрямители. </w:t>
            </w:r>
          </w:p>
          <w:p w:rsidR="00432611" w:rsidRPr="004B77CB" w:rsidRDefault="00432611" w:rsidP="00BA325F">
            <w:pPr>
              <w:suppressAutoHyphens/>
              <w:spacing w:after="0"/>
              <w:jc w:val="both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Cs/>
              </w:rPr>
              <w:t>Многопостовые сварочные выпрямители.</w:t>
            </w:r>
          </w:p>
          <w:p w:rsidR="00432611" w:rsidRPr="004B77CB" w:rsidRDefault="00432611" w:rsidP="00BA325F">
            <w:pPr>
              <w:suppressAutoHyphens/>
              <w:spacing w:after="0"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Практическое занятие№3 </w:t>
            </w:r>
            <w:r w:rsidRPr="004B77CB">
              <w:rPr>
                <w:rFonts w:ascii="Arial" w:hAnsi="Arial" w:cs="Arial"/>
                <w:color w:val="000000"/>
              </w:rPr>
              <w:t xml:space="preserve">Оборудование сварочного поста. </w:t>
            </w:r>
            <w:r w:rsidRPr="004B77CB">
              <w:rPr>
                <w:rFonts w:ascii="Arial" w:hAnsi="Arial" w:cs="Arial"/>
              </w:rPr>
              <w:t>Оборудование</w:t>
            </w:r>
          </w:p>
          <w:p w:rsidR="00432611" w:rsidRPr="004B77CB" w:rsidRDefault="00432611" w:rsidP="00BA325F">
            <w:pPr>
              <w:suppressAutoHyphens/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4B77CB">
              <w:rPr>
                <w:rFonts w:ascii="Arial" w:hAnsi="Arial" w:cs="Arial"/>
              </w:rPr>
              <w:t xml:space="preserve"> сварщика. Инструмент сварщика </w:t>
            </w:r>
          </w:p>
        </w:tc>
        <w:tc>
          <w:tcPr>
            <w:tcW w:w="617" w:type="pct"/>
            <w:vAlign w:val="center"/>
          </w:tcPr>
          <w:p w:rsidR="00432611" w:rsidRPr="00432611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32611">
              <w:rPr>
                <w:rFonts w:ascii="Arial" w:hAnsi="Arial" w:cs="Arial"/>
                <w:b/>
                <w:i/>
              </w:rPr>
              <w:t>2</w:t>
            </w:r>
          </w:p>
          <w:p w:rsidR="00432611" w:rsidRPr="00432611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32611">
              <w:rPr>
                <w:rFonts w:ascii="Arial" w:hAnsi="Arial" w:cs="Arial"/>
                <w:b/>
                <w:i/>
              </w:rPr>
              <w:t>2</w:t>
            </w:r>
          </w:p>
          <w:p w:rsidR="00432611" w:rsidRPr="00432611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32611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686D2C">
        <w:trPr>
          <w:trHeight w:val="429"/>
        </w:trPr>
        <w:tc>
          <w:tcPr>
            <w:tcW w:w="1040" w:type="pct"/>
            <w:vMerge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</w:tcPr>
          <w:p w:rsidR="0033706C" w:rsidRPr="004B77CB" w:rsidRDefault="0033706C" w:rsidP="00BA325F">
            <w:pPr>
              <w:suppressAutoHyphens/>
              <w:spacing w:after="0"/>
              <w:jc w:val="both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</w:t>
            </w:r>
          </w:p>
        </w:tc>
        <w:tc>
          <w:tcPr>
            <w:tcW w:w="617" w:type="pct"/>
            <w:vAlign w:val="center"/>
          </w:tcPr>
          <w:p w:rsidR="0033706C" w:rsidRPr="004B77CB" w:rsidRDefault="0033706C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8</w:t>
            </w:r>
          </w:p>
        </w:tc>
      </w:tr>
      <w:tr w:rsidR="00432611" w:rsidRPr="004B77CB" w:rsidTr="00DA3A38">
        <w:trPr>
          <w:trHeight w:val="1904"/>
        </w:trPr>
        <w:tc>
          <w:tcPr>
            <w:tcW w:w="1040" w:type="pct"/>
            <w:vMerge/>
          </w:tcPr>
          <w:p w:rsidR="00432611" w:rsidRPr="004B77CB" w:rsidRDefault="00432611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</w:tcPr>
          <w:p w:rsidR="00432611" w:rsidRPr="004B77CB" w:rsidRDefault="00432611" w:rsidP="00BA325F">
            <w:pPr>
              <w:suppressAutoHyphens/>
              <w:spacing w:after="0"/>
              <w:jc w:val="both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 xml:space="preserve">Лабораторная работа № 1 </w:t>
            </w:r>
            <w:r w:rsidRPr="004B77CB">
              <w:rPr>
                <w:rFonts w:ascii="Arial" w:hAnsi="Arial" w:cs="Arial"/>
                <w:color w:val="000000"/>
              </w:rPr>
              <w:t xml:space="preserve">Оборудование сварочного поста. </w:t>
            </w:r>
          </w:p>
          <w:p w:rsidR="00432611" w:rsidRPr="004B77CB" w:rsidRDefault="00432611" w:rsidP="00BA325F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Лабораторная работа № 2</w:t>
            </w:r>
            <w:r w:rsidRPr="004B77CB">
              <w:rPr>
                <w:rFonts w:ascii="Arial" w:hAnsi="Arial" w:cs="Arial"/>
              </w:rPr>
              <w:t xml:space="preserve"> Проверка работоспособности и исправности сварочного оборудования.</w:t>
            </w:r>
          </w:p>
          <w:p w:rsidR="00432611" w:rsidRPr="004B77CB" w:rsidRDefault="00432611" w:rsidP="00BA325F">
            <w:pPr>
              <w:suppressAutoHyphens/>
              <w:spacing w:after="0"/>
              <w:jc w:val="both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 xml:space="preserve">Лабораторная работа №3 </w:t>
            </w:r>
            <w:r w:rsidRPr="004B77CB">
              <w:rPr>
                <w:rFonts w:ascii="Arial" w:hAnsi="Arial" w:cs="Arial"/>
              </w:rPr>
              <w:t xml:space="preserve">Ремонт и обслуживание сварочного оборудования.   </w:t>
            </w:r>
          </w:p>
          <w:p w:rsidR="00432611" w:rsidRPr="004B77CB" w:rsidRDefault="00432611" w:rsidP="00BA325F">
            <w:pPr>
              <w:suppressAutoHyphens/>
              <w:spacing w:after="0"/>
              <w:jc w:val="both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 xml:space="preserve">Лабораторная работа </w:t>
            </w:r>
            <w:r>
              <w:rPr>
                <w:rFonts w:ascii="Arial" w:hAnsi="Arial" w:cs="Arial"/>
                <w:b/>
              </w:rPr>
              <w:t>№ 4</w:t>
            </w:r>
            <w:r w:rsidRPr="004B77CB">
              <w:rPr>
                <w:rFonts w:ascii="Arial" w:hAnsi="Arial" w:cs="Arial"/>
                <w:b/>
              </w:rPr>
              <w:t xml:space="preserve"> </w:t>
            </w:r>
            <w:r w:rsidRPr="004B77CB">
              <w:rPr>
                <w:rFonts w:ascii="Arial" w:hAnsi="Arial" w:cs="Arial"/>
                <w:color w:val="000000"/>
              </w:rPr>
              <w:t>возбуждения и стабилизации дуги при ручной сварке</w:t>
            </w:r>
            <w:r w:rsidRPr="004B77CB">
              <w:rPr>
                <w:rFonts w:ascii="Arial" w:hAnsi="Arial" w:cs="Arial"/>
                <w:b/>
                <w:color w:val="000000"/>
              </w:rPr>
              <w:t>.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4B77CB">
              <w:rPr>
                <w:rFonts w:ascii="Arial" w:hAnsi="Arial" w:cs="Arial"/>
              </w:rPr>
              <w:t>Источниками питания  переменного и постоянного тока</w:t>
            </w:r>
          </w:p>
        </w:tc>
        <w:tc>
          <w:tcPr>
            <w:tcW w:w="617" w:type="pct"/>
            <w:vAlign w:val="center"/>
          </w:tcPr>
          <w:p w:rsidR="00432611" w:rsidRPr="004B77CB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i/>
              </w:rPr>
            </w:pPr>
            <w:r w:rsidRPr="004B77CB">
              <w:rPr>
                <w:rFonts w:ascii="Arial" w:hAnsi="Arial" w:cs="Arial"/>
                <w:i/>
              </w:rPr>
              <w:t>2</w:t>
            </w:r>
          </w:p>
          <w:p w:rsidR="00432611" w:rsidRPr="004B77CB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i/>
              </w:rPr>
            </w:pPr>
            <w:r w:rsidRPr="004B77CB">
              <w:rPr>
                <w:rFonts w:ascii="Arial" w:hAnsi="Arial" w:cs="Arial"/>
                <w:i/>
              </w:rPr>
              <w:t>2</w:t>
            </w:r>
          </w:p>
          <w:p w:rsidR="00432611" w:rsidRPr="004B77CB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i/>
              </w:rPr>
            </w:pPr>
            <w:r w:rsidRPr="004B77CB">
              <w:rPr>
                <w:rFonts w:ascii="Arial" w:hAnsi="Arial" w:cs="Arial"/>
                <w:i/>
              </w:rPr>
              <w:t>2</w:t>
            </w:r>
          </w:p>
          <w:p w:rsidR="00432611" w:rsidRPr="004B77CB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i/>
              </w:rPr>
            </w:pPr>
            <w:r w:rsidRPr="004B77CB">
              <w:rPr>
                <w:rFonts w:ascii="Arial" w:hAnsi="Arial" w:cs="Arial"/>
                <w:i/>
              </w:rPr>
              <w:t>2</w:t>
            </w:r>
          </w:p>
        </w:tc>
      </w:tr>
      <w:tr w:rsidR="0033706C" w:rsidRPr="004B77CB" w:rsidTr="00686D2C">
        <w:tc>
          <w:tcPr>
            <w:tcW w:w="1040" w:type="pct"/>
            <w:vMerge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33706C" w:rsidRPr="004B77CB" w:rsidRDefault="0033706C" w:rsidP="00BA325F">
            <w:pPr>
              <w:suppressAutoHyphens/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617" w:type="pct"/>
            <w:vAlign w:val="center"/>
          </w:tcPr>
          <w:p w:rsidR="0033706C" w:rsidRPr="004B77CB" w:rsidRDefault="0033706C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33706C" w:rsidRPr="004B77CB" w:rsidTr="00686D2C">
        <w:trPr>
          <w:trHeight w:val="179"/>
        </w:trPr>
        <w:tc>
          <w:tcPr>
            <w:tcW w:w="1040" w:type="pct"/>
            <w:vMerge w:val="restart"/>
            <w:vAlign w:val="bottom"/>
          </w:tcPr>
          <w:p w:rsidR="0033706C" w:rsidRPr="004B77CB" w:rsidRDefault="0033706C" w:rsidP="00BA325F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3706C" w:rsidRPr="004B77CB" w:rsidRDefault="0033706C" w:rsidP="00BA325F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Тема 1.2</w:t>
            </w:r>
          </w:p>
          <w:p w:rsidR="0033706C" w:rsidRPr="004B77CB" w:rsidRDefault="0033706C" w:rsidP="00BA325F">
            <w:pPr>
              <w:spacing w:after="0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</w:rPr>
              <w:t>Сварные соединения</w:t>
            </w:r>
            <w:r w:rsidRPr="004B77CB">
              <w:rPr>
                <w:rFonts w:ascii="Arial" w:hAnsi="Arial" w:cs="Arial"/>
              </w:rPr>
              <w:t>.</w:t>
            </w:r>
          </w:p>
          <w:p w:rsidR="0033706C" w:rsidRPr="004B77CB" w:rsidRDefault="0033706C" w:rsidP="00BA325F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3706C" w:rsidRPr="004B77CB" w:rsidRDefault="0033706C" w:rsidP="00BA325F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3706C" w:rsidRPr="004B77CB" w:rsidRDefault="0033706C" w:rsidP="00BA325F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3706C" w:rsidRPr="004B77CB" w:rsidRDefault="0033706C" w:rsidP="00BA325F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3706C" w:rsidRPr="004B77CB" w:rsidRDefault="0033706C" w:rsidP="00BA325F">
            <w:pPr>
              <w:spacing w:after="0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.</w:t>
            </w:r>
          </w:p>
          <w:p w:rsidR="0033706C" w:rsidRPr="004B77CB" w:rsidRDefault="0033706C" w:rsidP="00BA325F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3706C" w:rsidRPr="004B77CB" w:rsidRDefault="0033706C" w:rsidP="00BA325F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3706C" w:rsidRPr="004B77CB" w:rsidRDefault="0033706C" w:rsidP="00BA325F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3706C" w:rsidRPr="004B77CB" w:rsidRDefault="0033706C" w:rsidP="00BA325F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3706C" w:rsidRPr="004B77CB" w:rsidRDefault="0033706C" w:rsidP="00BA325F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3706C" w:rsidRPr="004B77CB" w:rsidRDefault="0033706C" w:rsidP="00BA325F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3706C" w:rsidRPr="004B77CB" w:rsidRDefault="0033706C" w:rsidP="00BA325F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3706C" w:rsidRPr="004B77CB" w:rsidRDefault="0033706C" w:rsidP="00BA325F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3706C" w:rsidRPr="004B77CB" w:rsidRDefault="0033706C" w:rsidP="00BA325F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lastRenderedPageBreak/>
              <w:t>Содержание</w:t>
            </w:r>
          </w:p>
        </w:tc>
        <w:tc>
          <w:tcPr>
            <w:tcW w:w="617" w:type="pct"/>
            <w:vAlign w:val="center"/>
          </w:tcPr>
          <w:p w:rsidR="0033706C" w:rsidRPr="004B77CB" w:rsidRDefault="0038104A" w:rsidP="00706A15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</w:t>
            </w:r>
            <w:r w:rsidR="00DB5248">
              <w:rPr>
                <w:rFonts w:ascii="Arial" w:hAnsi="Arial" w:cs="Arial"/>
                <w:b/>
                <w:i/>
              </w:rPr>
              <w:t>4</w:t>
            </w:r>
          </w:p>
        </w:tc>
      </w:tr>
      <w:tr w:rsidR="00706A15" w:rsidRPr="004B77CB" w:rsidTr="00706A15">
        <w:trPr>
          <w:trHeight w:val="3270"/>
        </w:trPr>
        <w:tc>
          <w:tcPr>
            <w:tcW w:w="1040" w:type="pct"/>
            <w:vMerge/>
            <w:vAlign w:val="bottom"/>
          </w:tcPr>
          <w:p w:rsidR="00706A15" w:rsidRPr="004B77CB" w:rsidRDefault="00706A15" w:rsidP="00BA325F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706A15" w:rsidRPr="00706A15" w:rsidRDefault="00706A15" w:rsidP="00706A15">
            <w:pPr>
              <w:pStyle w:val="ad"/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706A15">
              <w:rPr>
                <w:rFonts w:ascii="Arial" w:hAnsi="Arial" w:cs="Arial"/>
                <w:bCs/>
              </w:rPr>
              <w:t>Виды сварных соединений. Стыковые, угловые, тавровые  сварные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706A15">
              <w:rPr>
                <w:rFonts w:ascii="Arial" w:hAnsi="Arial" w:cs="Arial"/>
                <w:bCs/>
              </w:rPr>
              <w:t>соединения. Сварные швы. Свариваемость металлов</w:t>
            </w:r>
          </w:p>
          <w:p w:rsidR="00706A15" w:rsidRPr="00706A15" w:rsidRDefault="00706A15" w:rsidP="00706A15">
            <w:pPr>
              <w:pStyle w:val="ad"/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706A15">
              <w:rPr>
                <w:rFonts w:ascii="Arial" w:hAnsi="Arial" w:cs="Arial"/>
                <w:bCs/>
              </w:rPr>
              <w:t>Элементы геометрической формы подготовки кромок под сварку. Подготовка деталей под сварку</w:t>
            </w:r>
          </w:p>
          <w:p w:rsidR="00706A15" w:rsidRPr="00706A15" w:rsidRDefault="00706A15" w:rsidP="00706A15">
            <w:pPr>
              <w:pStyle w:val="ad"/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706A15">
              <w:rPr>
                <w:rFonts w:ascii="Arial" w:hAnsi="Arial" w:cs="Arial"/>
                <w:bCs/>
              </w:rPr>
              <w:t>Выбор режимов при ручной дуговой сварке. Контроль геометрических размеров  сваренных деталей</w:t>
            </w:r>
            <w:r>
              <w:rPr>
                <w:rFonts w:ascii="Arial" w:hAnsi="Arial" w:cs="Arial"/>
                <w:bCs/>
              </w:rPr>
              <w:t xml:space="preserve">. </w:t>
            </w:r>
            <w:r w:rsidRPr="00706A15">
              <w:rPr>
                <w:rFonts w:ascii="Arial" w:hAnsi="Arial" w:cs="Arial"/>
              </w:rPr>
              <w:t xml:space="preserve">Способы выполнения швов. Классификация сварных швов. </w:t>
            </w:r>
          </w:p>
          <w:p w:rsidR="00706A15" w:rsidRPr="00706A15" w:rsidRDefault="00706A15" w:rsidP="00706A15">
            <w:pPr>
              <w:pStyle w:val="ad"/>
              <w:numPr>
                <w:ilvl w:val="0"/>
                <w:numId w:val="43"/>
              </w:numPr>
              <w:spacing w:after="0"/>
              <w:rPr>
                <w:rFonts w:ascii="Arial" w:hAnsi="Arial" w:cs="Arial"/>
              </w:rPr>
            </w:pPr>
            <w:r w:rsidRPr="00706A15">
              <w:rPr>
                <w:rFonts w:ascii="Arial" w:hAnsi="Arial" w:cs="Arial"/>
              </w:rPr>
              <w:t>Условные обозначения швов сварных соединений. Чтение чертежей и</w:t>
            </w:r>
            <w:r>
              <w:rPr>
                <w:rFonts w:ascii="Arial" w:hAnsi="Arial" w:cs="Arial"/>
              </w:rPr>
              <w:t xml:space="preserve"> </w:t>
            </w:r>
            <w:r w:rsidRPr="00706A15">
              <w:rPr>
                <w:rFonts w:ascii="Arial" w:hAnsi="Arial" w:cs="Arial"/>
              </w:rPr>
              <w:t xml:space="preserve">технологической документации электросварщика. Обозначение сварных швов на чертежах. </w:t>
            </w:r>
          </w:p>
          <w:p w:rsidR="00706A15" w:rsidRPr="00706A15" w:rsidRDefault="00706A15" w:rsidP="00706A15">
            <w:pPr>
              <w:pStyle w:val="ad"/>
              <w:numPr>
                <w:ilvl w:val="0"/>
                <w:numId w:val="43"/>
              </w:numPr>
              <w:spacing w:after="0"/>
              <w:rPr>
                <w:rFonts w:ascii="Arial" w:hAnsi="Arial" w:cs="Arial"/>
                <w:b/>
                <w:bCs/>
              </w:rPr>
            </w:pPr>
            <w:r w:rsidRPr="00706A15">
              <w:rPr>
                <w:rFonts w:ascii="Arial" w:hAnsi="Arial" w:cs="Arial"/>
              </w:rPr>
              <w:t>Особенности сварки в различных пространственных положениях</w:t>
            </w:r>
          </w:p>
        </w:tc>
        <w:tc>
          <w:tcPr>
            <w:tcW w:w="617" w:type="pct"/>
            <w:vAlign w:val="center"/>
          </w:tcPr>
          <w:p w:rsidR="00706A15" w:rsidRDefault="00706A15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706A15" w:rsidRPr="004B77CB" w:rsidRDefault="00706A15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706A15" w:rsidRDefault="00706A15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706A15" w:rsidRPr="004B77CB" w:rsidRDefault="00706A15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706A15" w:rsidRDefault="00DB524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</w:t>
            </w:r>
          </w:p>
          <w:p w:rsidR="00706A15" w:rsidRPr="004B77CB" w:rsidRDefault="00706A15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706A15" w:rsidRDefault="00DB5248" w:rsidP="00706A15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</w:t>
            </w:r>
          </w:p>
          <w:p w:rsidR="00706A15" w:rsidRPr="004B77CB" w:rsidRDefault="00706A15" w:rsidP="00706A15">
            <w:pPr>
              <w:suppressAutoHyphens/>
              <w:spacing w:after="0"/>
              <w:rPr>
                <w:rFonts w:ascii="Arial" w:hAnsi="Arial" w:cs="Arial"/>
                <w:b/>
                <w:i/>
              </w:rPr>
            </w:pPr>
          </w:p>
          <w:p w:rsidR="00706A15" w:rsidRPr="004B77CB" w:rsidRDefault="00706A15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686D2C">
        <w:trPr>
          <w:trHeight w:val="376"/>
        </w:trPr>
        <w:tc>
          <w:tcPr>
            <w:tcW w:w="1040" w:type="pct"/>
            <w:vMerge/>
          </w:tcPr>
          <w:p w:rsidR="0033706C" w:rsidRPr="004B77CB" w:rsidRDefault="0033706C" w:rsidP="00BA325F">
            <w:pPr>
              <w:shd w:val="clear" w:color="auto" w:fill="FFFFFF"/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</w:t>
            </w:r>
          </w:p>
        </w:tc>
        <w:tc>
          <w:tcPr>
            <w:tcW w:w="617" w:type="pct"/>
            <w:vAlign w:val="center"/>
          </w:tcPr>
          <w:p w:rsidR="0033706C" w:rsidRPr="004B77CB" w:rsidRDefault="0033706C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16</w:t>
            </w:r>
          </w:p>
        </w:tc>
      </w:tr>
      <w:tr w:rsidR="00432611" w:rsidRPr="004B77CB" w:rsidTr="00DA3A38">
        <w:trPr>
          <w:trHeight w:val="4126"/>
        </w:trPr>
        <w:tc>
          <w:tcPr>
            <w:tcW w:w="1040" w:type="pct"/>
            <w:vMerge/>
          </w:tcPr>
          <w:p w:rsidR="00432611" w:rsidRPr="004B77CB" w:rsidRDefault="00432611" w:rsidP="00BA325F">
            <w:pPr>
              <w:shd w:val="clear" w:color="auto" w:fill="FFFFFF"/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432611" w:rsidRPr="004B77CB" w:rsidRDefault="0043261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 № 5.</w:t>
            </w:r>
            <w:r w:rsidRPr="004B77CB">
              <w:rPr>
                <w:rFonts w:ascii="Arial" w:hAnsi="Arial" w:cs="Arial"/>
                <w:bCs/>
              </w:rPr>
              <w:t>Выполнение сварки стыковых швов в нижнем положении</w:t>
            </w:r>
          </w:p>
          <w:p w:rsidR="00432611" w:rsidRPr="004B77CB" w:rsidRDefault="0043261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 № 6.</w:t>
            </w:r>
            <w:r w:rsidRPr="004B77CB">
              <w:rPr>
                <w:rFonts w:ascii="Arial" w:hAnsi="Arial" w:cs="Arial"/>
                <w:bCs/>
              </w:rPr>
              <w:t>Выполнение сварки угловых швов в нижнем положении</w:t>
            </w:r>
          </w:p>
          <w:p w:rsidR="00432611" w:rsidRPr="004B77CB" w:rsidRDefault="0043261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 № 7.</w:t>
            </w:r>
            <w:r w:rsidRPr="004B77CB">
              <w:rPr>
                <w:rFonts w:ascii="Arial" w:hAnsi="Arial" w:cs="Arial"/>
                <w:bCs/>
              </w:rPr>
              <w:t>Выполнение сварки стыковых швов в вертикальном положении</w:t>
            </w:r>
          </w:p>
          <w:p w:rsidR="00432611" w:rsidRPr="004B77CB" w:rsidRDefault="0043261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 №8.</w:t>
            </w:r>
            <w:r w:rsidRPr="004B77CB">
              <w:rPr>
                <w:rFonts w:ascii="Arial" w:hAnsi="Arial" w:cs="Arial"/>
                <w:bCs/>
              </w:rPr>
              <w:t>Выполнение сварки угловых швов в вертикальном положении</w:t>
            </w:r>
          </w:p>
          <w:p w:rsidR="00432611" w:rsidRPr="004B77CB" w:rsidRDefault="0043261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 №9.</w:t>
            </w:r>
            <w:r w:rsidRPr="004B77CB">
              <w:rPr>
                <w:rFonts w:ascii="Arial" w:hAnsi="Arial" w:cs="Arial"/>
                <w:bCs/>
              </w:rPr>
              <w:t>Выполнение сварки стыковых швов в горизонтальном положении</w:t>
            </w:r>
          </w:p>
          <w:p w:rsidR="00432611" w:rsidRPr="004B77CB" w:rsidRDefault="0043261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 №10.</w:t>
            </w:r>
            <w:r w:rsidRPr="004B77CB">
              <w:rPr>
                <w:rFonts w:ascii="Arial" w:hAnsi="Arial" w:cs="Arial"/>
                <w:bCs/>
              </w:rPr>
              <w:t>Выполнение нахлесточных швов в горизонтальном положении</w:t>
            </w:r>
          </w:p>
          <w:p w:rsidR="00432611" w:rsidRPr="004B77CB" w:rsidRDefault="0043261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 №11.</w:t>
            </w:r>
            <w:r w:rsidRPr="004B77CB">
              <w:rPr>
                <w:rFonts w:ascii="Arial" w:hAnsi="Arial" w:cs="Arial"/>
                <w:bCs/>
              </w:rPr>
              <w:t>Выполнение сварки тавровых швов в нижнем положении</w:t>
            </w:r>
          </w:p>
          <w:p w:rsidR="00432611" w:rsidRPr="004B77CB" w:rsidRDefault="0043261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 №12.</w:t>
            </w:r>
            <w:r w:rsidRPr="004B77CB">
              <w:rPr>
                <w:rFonts w:ascii="Arial" w:hAnsi="Arial" w:cs="Arial"/>
                <w:bCs/>
              </w:rPr>
              <w:t>Выполнение сварки тавровых швов в вертикальном положении</w:t>
            </w:r>
          </w:p>
        </w:tc>
        <w:tc>
          <w:tcPr>
            <w:tcW w:w="617" w:type="pct"/>
            <w:vAlign w:val="center"/>
          </w:tcPr>
          <w:p w:rsidR="00432611" w:rsidRPr="004B77CB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i/>
              </w:rPr>
            </w:pPr>
            <w:r w:rsidRPr="004B77CB">
              <w:rPr>
                <w:rFonts w:ascii="Arial" w:hAnsi="Arial" w:cs="Arial"/>
                <w:i/>
              </w:rPr>
              <w:t>2</w:t>
            </w:r>
          </w:p>
          <w:p w:rsidR="00432611" w:rsidRPr="004B77CB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i/>
              </w:rPr>
            </w:pPr>
            <w:r w:rsidRPr="004B77CB">
              <w:rPr>
                <w:rFonts w:ascii="Arial" w:hAnsi="Arial" w:cs="Arial"/>
                <w:i/>
              </w:rPr>
              <w:t>2</w:t>
            </w:r>
          </w:p>
          <w:p w:rsidR="00432611" w:rsidRPr="004B77CB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i/>
              </w:rPr>
            </w:pPr>
            <w:r w:rsidRPr="004B77CB">
              <w:rPr>
                <w:rFonts w:ascii="Arial" w:hAnsi="Arial" w:cs="Arial"/>
                <w:i/>
              </w:rPr>
              <w:t>2</w:t>
            </w:r>
          </w:p>
          <w:p w:rsidR="00432611" w:rsidRPr="004B77CB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i/>
              </w:rPr>
            </w:pPr>
            <w:r w:rsidRPr="004B77CB">
              <w:rPr>
                <w:rFonts w:ascii="Arial" w:hAnsi="Arial" w:cs="Arial"/>
                <w:i/>
              </w:rPr>
              <w:t>2</w:t>
            </w:r>
          </w:p>
          <w:p w:rsidR="00432611" w:rsidRPr="004B77CB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i/>
              </w:rPr>
            </w:pPr>
            <w:r w:rsidRPr="004B77CB">
              <w:rPr>
                <w:rFonts w:ascii="Arial" w:hAnsi="Arial" w:cs="Arial"/>
                <w:i/>
              </w:rPr>
              <w:t>2</w:t>
            </w:r>
          </w:p>
          <w:p w:rsidR="00432611" w:rsidRPr="004B77CB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i/>
              </w:rPr>
            </w:pPr>
            <w:r w:rsidRPr="004B77CB">
              <w:rPr>
                <w:rFonts w:ascii="Arial" w:hAnsi="Arial" w:cs="Arial"/>
                <w:i/>
              </w:rPr>
              <w:t>2</w:t>
            </w:r>
          </w:p>
          <w:p w:rsidR="00432611" w:rsidRPr="004B77CB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i/>
              </w:rPr>
            </w:pPr>
            <w:r w:rsidRPr="004B77CB">
              <w:rPr>
                <w:rFonts w:ascii="Arial" w:hAnsi="Arial" w:cs="Arial"/>
                <w:i/>
              </w:rPr>
              <w:t>2</w:t>
            </w:r>
          </w:p>
          <w:p w:rsidR="00432611" w:rsidRPr="004B77CB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i/>
              </w:rPr>
            </w:pPr>
            <w:r w:rsidRPr="004B77CB">
              <w:rPr>
                <w:rFonts w:ascii="Arial" w:hAnsi="Arial" w:cs="Arial"/>
                <w:i/>
              </w:rPr>
              <w:t>2</w:t>
            </w:r>
          </w:p>
        </w:tc>
      </w:tr>
      <w:tr w:rsidR="0033706C" w:rsidRPr="004B77CB" w:rsidTr="00686D2C">
        <w:trPr>
          <w:trHeight w:val="304"/>
        </w:trPr>
        <w:tc>
          <w:tcPr>
            <w:tcW w:w="1040" w:type="pct"/>
            <w:vMerge/>
          </w:tcPr>
          <w:p w:rsidR="0033706C" w:rsidRPr="004B77CB" w:rsidRDefault="0033706C" w:rsidP="00BA325F">
            <w:pPr>
              <w:shd w:val="clear" w:color="auto" w:fill="FFFFFF"/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</w:rPr>
              <w:t>Практические занятия по теме:</w:t>
            </w:r>
          </w:p>
        </w:tc>
        <w:tc>
          <w:tcPr>
            <w:tcW w:w="617" w:type="pct"/>
            <w:vAlign w:val="center"/>
          </w:tcPr>
          <w:p w:rsidR="0033706C" w:rsidRPr="004B77CB" w:rsidRDefault="0033706C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  <w:i/>
              </w:rPr>
              <w:t xml:space="preserve">6 </w:t>
            </w:r>
          </w:p>
        </w:tc>
      </w:tr>
      <w:tr w:rsidR="00432611" w:rsidRPr="004B77CB" w:rsidTr="00DA3A38">
        <w:trPr>
          <w:trHeight w:val="1604"/>
        </w:trPr>
        <w:tc>
          <w:tcPr>
            <w:tcW w:w="1040" w:type="pct"/>
            <w:vMerge/>
          </w:tcPr>
          <w:p w:rsidR="00432611" w:rsidRPr="004B77CB" w:rsidRDefault="00432611" w:rsidP="00BA325F">
            <w:pPr>
              <w:shd w:val="clear" w:color="auto" w:fill="FFFFFF"/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432611" w:rsidRPr="004B77CB" w:rsidRDefault="0043261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Практическое занятие №4 </w:t>
            </w:r>
            <w:r w:rsidRPr="004B77CB">
              <w:rPr>
                <w:rFonts w:ascii="Arial" w:hAnsi="Arial" w:cs="Arial"/>
                <w:color w:val="000000"/>
                <w:shd w:val="clear" w:color="auto" w:fill="FFFFFF"/>
              </w:rPr>
              <w:t xml:space="preserve">Определение конструктивных элементов, размеров и условных обозначений сварных соединений, выполняемых ручной дуговой сваркой (наплавкой, резкой) обозначенных на чертежах» </w:t>
            </w:r>
          </w:p>
          <w:p w:rsidR="00432611" w:rsidRPr="004B77CB" w:rsidRDefault="0043261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Практическое занятие №5 </w:t>
            </w:r>
            <w:r w:rsidRPr="004B77CB">
              <w:rPr>
                <w:rFonts w:ascii="Arial" w:hAnsi="Arial" w:cs="Arial"/>
              </w:rPr>
              <w:t>Классификация сварных швов</w:t>
            </w:r>
          </w:p>
          <w:p w:rsidR="00432611" w:rsidRPr="004B77CB" w:rsidRDefault="0043261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Практическое занятие №6 </w:t>
            </w:r>
            <w:r w:rsidRPr="004B77CB">
              <w:rPr>
                <w:rFonts w:ascii="Arial" w:hAnsi="Arial" w:cs="Arial"/>
                <w:iCs/>
              </w:rPr>
              <w:t>Виды сварных соединений</w:t>
            </w:r>
            <w:r w:rsidRPr="004B77CB">
              <w:rPr>
                <w:rFonts w:ascii="Arial" w:hAnsi="Arial" w:cs="Arial"/>
              </w:rPr>
              <w:t>.</w:t>
            </w:r>
          </w:p>
        </w:tc>
        <w:tc>
          <w:tcPr>
            <w:tcW w:w="617" w:type="pct"/>
            <w:vAlign w:val="center"/>
          </w:tcPr>
          <w:p w:rsidR="00432611" w:rsidRPr="004B77CB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i/>
              </w:rPr>
            </w:pPr>
            <w:r w:rsidRPr="004B77CB">
              <w:rPr>
                <w:rFonts w:ascii="Arial" w:hAnsi="Arial" w:cs="Arial"/>
                <w:i/>
              </w:rPr>
              <w:t>2</w:t>
            </w:r>
          </w:p>
          <w:p w:rsidR="00432611" w:rsidRPr="004B77CB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i/>
              </w:rPr>
            </w:pPr>
            <w:r w:rsidRPr="004B77CB">
              <w:rPr>
                <w:rFonts w:ascii="Arial" w:hAnsi="Arial" w:cs="Arial"/>
                <w:i/>
              </w:rPr>
              <w:t>2</w:t>
            </w:r>
          </w:p>
          <w:p w:rsidR="00432611" w:rsidRPr="004B77CB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i/>
              </w:rPr>
            </w:pPr>
            <w:r w:rsidRPr="004B77CB">
              <w:rPr>
                <w:rFonts w:ascii="Arial" w:hAnsi="Arial" w:cs="Arial"/>
                <w:i/>
              </w:rPr>
              <w:t>2</w:t>
            </w:r>
          </w:p>
        </w:tc>
      </w:tr>
      <w:tr w:rsidR="0033706C" w:rsidRPr="004B77CB" w:rsidTr="00686D2C">
        <w:trPr>
          <w:trHeight w:val="338"/>
        </w:trPr>
        <w:tc>
          <w:tcPr>
            <w:tcW w:w="1040" w:type="pct"/>
            <w:vMerge w:val="restart"/>
          </w:tcPr>
          <w:p w:rsidR="0033706C" w:rsidRPr="004B77CB" w:rsidRDefault="0033706C" w:rsidP="00BA325F">
            <w:pPr>
              <w:shd w:val="clear" w:color="auto" w:fill="FFFFFF"/>
              <w:spacing w:after="0"/>
              <w:rPr>
                <w:rFonts w:ascii="Arial" w:hAnsi="Arial" w:cs="Arial"/>
                <w:b/>
              </w:rPr>
            </w:pPr>
          </w:p>
          <w:p w:rsidR="0033706C" w:rsidRPr="004B77CB" w:rsidRDefault="0033706C" w:rsidP="00BA325F">
            <w:pPr>
              <w:shd w:val="clear" w:color="auto" w:fill="FFFFFF"/>
              <w:spacing w:after="0"/>
              <w:rPr>
                <w:rFonts w:ascii="Arial" w:hAnsi="Arial" w:cs="Arial"/>
                <w:b/>
              </w:rPr>
            </w:pPr>
          </w:p>
          <w:p w:rsidR="0033706C" w:rsidRPr="004B77CB" w:rsidRDefault="0033706C" w:rsidP="00BA325F">
            <w:pPr>
              <w:shd w:val="clear" w:color="auto" w:fill="FFFFFF"/>
              <w:spacing w:after="0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 xml:space="preserve">Тема 1.3. Основные группы </w:t>
            </w:r>
          </w:p>
          <w:p w:rsidR="0033706C" w:rsidRPr="004B77CB" w:rsidRDefault="0033706C" w:rsidP="00BA325F">
            <w:pPr>
              <w:shd w:val="clear" w:color="auto" w:fill="FFFFFF"/>
              <w:spacing w:after="0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 xml:space="preserve">и марки материалов, </w:t>
            </w:r>
          </w:p>
          <w:p w:rsidR="0033706C" w:rsidRPr="004B77CB" w:rsidRDefault="0033706C" w:rsidP="00BA325F">
            <w:pPr>
              <w:shd w:val="clear" w:color="auto" w:fill="FFFFFF"/>
              <w:spacing w:after="0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 xml:space="preserve">свариваемых ручной </w:t>
            </w:r>
          </w:p>
          <w:p w:rsidR="0033706C" w:rsidRPr="004B77CB" w:rsidRDefault="0033706C" w:rsidP="00BA325F">
            <w:pPr>
              <w:shd w:val="clear" w:color="auto" w:fill="FFFFFF"/>
              <w:spacing w:after="0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 xml:space="preserve">дуговой сваркой </w:t>
            </w:r>
          </w:p>
          <w:p w:rsidR="0033706C" w:rsidRPr="004B77CB" w:rsidRDefault="0033706C" w:rsidP="00BA325F">
            <w:pPr>
              <w:shd w:val="clear" w:color="auto" w:fill="FFFFFF"/>
              <w:spacing w:after="0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 xml:space="preserve">(наплавкой, резкой) </w:t>
            </w:r>
          </w:p>
          <w:p w:rsidR="0033706C" w:rsidRPr="004B77CB" w:rsidRDefault="0033706C" w:rsidP="00BA325F">
            <w:pPr>
              <w:shd w:val="clear" w:color="auto" w:fill="FFFFFF"/>
              <w:spacing w:after="0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 xml:space="preserve">плавящимся покрытым </w:t>
            </w:r>
          </w:p>
          <w:p w:rsidR="0033706C" w:rsidRPr="004B77CB" w:rsidRDefault="0033706C" w:rsidP="00BA325F">
            <w:pPr>
              <w:shd w:val="clear" w:color="auto" w:fill="FFFFFF"/>
              <w:spacing w:after="0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электродом</w:t>
            </w:r>
          </w:p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lastRenderedPageBreak/>
              <w:t>Содержание</w:t>
            </w:r>
          </w:p>
        </w:tc>
        <w:tc>
          <w:tcPr>
            <w:tcW w:w="617" w:type="pct"/>
            <w:vAlign w:val="center"/>
          </w:tcPr>
          <w:p w:rsidR="0033706C" w:rsidRPr="004B77CB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</w:t>
            </w:r>
          </w:p>
        </w:tc>
      </w:tr>
      <w:tr w:rsidR="00706A15" w:rsidRPr="004B77CB" w:rsidTr="00DA3A38">
        <w:trPr>
          <w:trHeight w:val="2539"/>
        </w:trPr>
        <w:tc>
          <w:tcPr>
            <w:tcW w:w="1040" w:type="pct"/>
            <w:vMerge/>
          </w:tcPr>
          <w:p w:rsidR="00706A15" w:rsidRPr="004B77CB" w:rsidRDefault="00706A15" w:rsidP="00BA325F">
            <w:pPr>
              <w:shd w:val="clear" w:color="auto" w:fill="FFFFFF"/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706A15" w:rsidRPr="00706A15" w:rsidRDefault="00706A15" w:rsidP="00706A15">
            <w:pPr>
              <w:pStyle w:val="ad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706A15">
              <w:rPr>
                <w:rFonts w:ascii="Arial" w:hAnsi="Arial" w:cs="Arial"/>
                <w:bCs/>
              </w:rPr>
              <w:t>Основные группы и марки материалов, свариваемых ручной дуговой сваркой (наплавкой, резкой) плавящимся покрытым электродом.</w:t>
            </w:r>
          </w:p>
          <w:p w:rsidR="00706A15" w:rsidRDefault="00706A15" w:rsidP="00706A15">
            <w:pPr>
              <w:pStyle w:val="ad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706A15">
              <w:rPr>
                <w:rFonts w:ascii="Arial" w:hAnsi="Arial" w:cs="Arial"/>
                <w:bCs/>
              </w:rPr>
              <w:t>Классификаций условное обозначение сталей, цветных металлов и их сплавов.</w:t>
            </w:r>
            <w:r>
              <w:rPr>
                <w:rFonts w:ascii="Arial" w:hAnsi="Arial" w:cs="Arial"/>
                <w:bCs/>
              </w:rPr>
              <w:t xml:space="preserve"> </w:t>
            </w:r>
          </w:p>
          <w:p w:rsidR="00432611" w:rsidRDefault="00706A15" w:rsidP="00706A15">
            <w:pPr>
              <w:pStyle w:val="ad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706A15">
              <w:rPr>
                <w:rFonts w:ascii="Arial" w:hAnsi="Arial" w:cs="Arial"/>
                <w:bCs/>
              </w:rPr>
              <w:t>Влияние химических элементов на свариваемость.</w:t>
            </w:r>
            <w:r>
              <w:rPr>
                <w:rFonts w:ascii="Arial" w:hAnsi="Arial" w:cs="Arial"/>
                <w:bCs/>
              </w:rPr>
              <w:t xml:space="preserve"> </w:t>
            </w:r>
          </w:p>
          <w:p w:rsidR="00706A15" w:rsidRPr="00706A15" w:rsidRDefault="00706A15" w:rsidP="00706A15">
            <w:pPr>
              <w:pStyle w:val="ad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706A15">
              <w:rPr>
                <w:rFonts w:ascii="Arial" w:hAnsi="Arial" w:cs="Arial"/>
                <w:bCs/>
              </w:rPr>
              <w:t>Определение  группы  свариваемости  сталей. Классификация  сталей  по свариваемости</w:t>
            </w:r>
          </w:p>
          <w:p w:rsidR="00706A15" w:rsidRPr="00706A15" w:rsidRDefault="00706A15" w:rsidP="00706A15">
            <w:pPr>
              <w:pStyle w:val="ad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706A15">
              <w:rPr>
                <w:rFonts w:ascii="Arial" w:hAnsi="Arial" w:cs="Arial"/>
                <w:bCs/>
              </w:rPr>
              <w:t xml:space="preserve">Основные марки цветных металлов и сплавов применяемые для ручной </w:t>
            </w:r>
            <w:r w:rsidRPr="00706A15">
              <w:rPr>
                <w:rFonts w:ascii="Arial" w:hAnsi="Arial" w:cs="Arial"/>
                <w:bCs/>
              </w:rPr>
              <w:lastRenderedPageBreak/>
              <w:t>дуговой  сварки и наплавки</w:t>
            </w:r>
          </w:p>
        </w:tc>
        <w:tc>
          <w:tcPr>
            <w:tcW w:w="617" w:type="pct"/>
            <w:vAlign w:val="center"/>
          </w:tcPr>
          <w:p w:rsidR="00706A15" w:rsidRDefault="00706A15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lastRenderedPageBreak/>
              <w:t>2</w:t>
            </w:r>
          </w:p>
          <w:p w:rsidR="00706A15" w:rsidRPr="004B77CB" w:rsidRDefault="00706A15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706A15" w:rsidRDefault="00706A15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706A15" w:rsidRPr="004B77CB" w:rsidRDefault="00706A15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706A15" w:rsidRDefault="00706A15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706A15" w:rsidRPr="004B77CB" w:rsidRDefault="00706A15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706A15" w:rsidRDefault="00706A15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32611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432611" w:rsidRPr="004B77CB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  <w:p w:rsidR="00706A15" w:rsidRPr="004B77CB" w:rsidRDefault="00706A15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33706C" w:rsidRPr="004B77CB" w:rsidTr="00686D2C">
        <w:trPr>
          <w:trHeight w:val="466"/>
        </w:trPr>
        <w:tc>
          <w:tcPr>
            <w:tcW w:w="1040" w:type="pct"/>
            <w:vMerge/>
          </w:tcPr>
          <w:p w:rsidR="0033706C" w:rsidRPr="004B77CB" w:rsidRDefault="0033706C" w:rsidP="00BA325F">
            <w:pPr>
              <w:shd w:val="clear" w:color="auto" w:fill="FFFFFF"/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Практические занятия по теме:</w:t>
            </w:r>
          </w:p>
        </w:tc>
        <w:tc>
          <w:tcPr>
            <w:tcW w:w="617" w:type="pct"/>
            <w:vAlign w:val="center"/>
          </w:tcPr>
          <w:p w:rsidR="0033706C" w:rsidRPr="004B77CB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6</w:t>
            </w:r>
          </w:p>
        </w:tc>
      </w:tr>
      <w:tr w:rsidR="00432611" w:rsidRPr="004B77CB" w:rsidTr="00432611">
        <w:trPr>
          <w:trHeight w:val="1433"/>
        </w:trPr>
        <w:tc>
          <w:tcPr>
            <w:tcW w:w="1040" w:type="pct"/>
            <w:vMerge/>
          </w:tcPr>
          <w:p w:rsidR="00432611" w:rsidRPr="004B77CB" w:rsidRDefault="00432611" w:rsidP="00BA325F">
            <w:pPr>
              <w:shd w:val="clear" w:color="auto" w:fill="FFFFFF"/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432611" w:rsidRPr="004B77CB" w:rsidRDefault="0043261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 №7</w:t>
            </w:r>
            <w:r w:rsidRPr="004B77CB">
              <w:rPr>
                <w:rFonts w:ascii="Arial" w:hAnsi="Arial" w:cs="Arial"/>
              </w:rPr>
              <w:t>Оценка свариваемости сталей</w:t>
            </w:r>
          </w:p>
          <w:p w:rsidR="00432611" w:rsidRPr="004B77CB" w:rsidRDefault="0043261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 №</w:t>
            </w:r>
            <w:r>
              <w:rPr>
                <w:rFonts w:ascii="Arial" w:hAnsi="Arial" w:cs="Arial"/>
                <w:b/>
                <w:bCs/>
              </w:rPr>
              <w:t>8</w:t>
            </w:r>
            <w:r w:rsidRPr="004B77CB">
              <w:rPr>
                <w:rFonts w:ascii="Arial" w:hAnsi="Arial" w:cs="Arial"/>
              </w:rPr>
              <w:t xml:space="preserve"> Влияние химических элементов на свариваемость</w:t>
            </w:r>
          </w:p>
          <w:p w:rsidR="00432611" w:rsidRPr="004B77CB" w:rsidRDefault="00432611" w:rsidP="00432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 №</w:t>
            </w:r>
            <w:r>
              <w:rPr>
                <w:rFonts w:ascii="Arial" w:hAnsi="Arial" w:cs="Arial"/>
                <w:b/>
                <w:bCs/>
              </w:rPr>
              <w:t>9</w:t>
            </w:r>
            <w:r w:rsidRPr="004B77CB">
              <w:rPr>
                <w:rFonts w:ascii="Arial" w:hAnsi="Arial" w:cs="Arial"/>
              </w:rPr>
              <w:t xml:space="preserve"> Марки цветных металлов свариваемые ручной дуговой сваркой</w:t>
            </w:r>
            <w:proofErr w:type="gramStart"/>
            <w:r w:rsidRPr="004B77CB">
              <w:rPr>
                <w:rFonts w:ascii="Arial" w:hAnsi="Arial" w:cs="Arial"/>
              </w:rPr>
              <w:t xml:space="preserve"> .</w:t>
            </w:r>
            <w:proofErr w:type="gramEnd"/>
            <w:r w:rsidRPr="004B77CB">
              <w:rPr>
                <w:rFonts w:ascii="Arial" w:hAnsi="Arial" w:cs="Arial"/>
              </w:rPr>
              <w:t xml:space="preserve"> плавящимся покрытым электродом</w:t>
            </w:r>
          </w:p>
        </w:tc>
        <w:tc>
          <w:tcPr>
            <w:tcW w:w="617" w:type="pct"/>
            <w:vAlign w:val="center"/>
          </w:tcPr>
          <w:p w:rsidR="00432611" w:rsidRPr="004B77CB" w:rsidRDefault="00432611" w:rsidP="00432611">
            <w:pPr>
              <w:suppressAutoHyphens/>
              <w:spacing w:after="0"/>
              <w:rPr>
                <w:rFonts w:ascii="Arial" w:hAnsi="Arial" w:cs="Arial"/>
                <w:b/>
                <w:i/>
              </w:rPr>
            </w:pPr>
          </w:p>
          <w:p w:rsidR="00432611" w:rsidRPr="004B77CB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32611" w:rsidRPr="004B77CB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32611" w:rsidRPr="004B77CB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686D2C">
        <w:trPr>
          <w:trHeight w:val="448"/>
        </w:trPr>
        <w:tc>
          <w:tcPr>
            <w:tcW w:w="1040" w:type="pct"/>
            <w:vMerge/>
          </w:tcPr>
          <w:p w:rsidR="0033706C" w:rsidRPr="004B77CB" w:rsidRDefault="0033706C" w:rsidP="00BA325F">
            <w:pPr>
              <w:shd w:val="clear" w:color="auto" w:fill="FFFFFF"/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33706C" w:rsidRPr="004B77CB" w:rsidRDefault="0033706C" w:rsidP="00BA325F">
            <w:pPr>
              <w:shd w:val="clear" w:color="auto" w:fill="FFFFFF"/>
              <w:spacing w:after="0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 </w:t>
            </w:r>
          </w:p>
        </w:tc>
        <w:tc>
          <w:tcPr>
            <w:tcW w:w="617" w:type="pct"/>
            <w:vAlign w:val="center"/>
          </w:tcPr>
          <w:p w:rsidR="0033706C" w:rsidRPr="004B77CB" w:rsidRDefault="0033706C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10</w:t>
            </w:r>
          </w:p>
        </w:tc>
      </w:tr>
      <w:tr w:rsidR="00DA54F1" w:rsidRPr="004B77CB" w:rsidTr="00DA3A38">
        <w:trPr>
          <w:trHeight w:val="3324"/>
        </w:trPr>
        <w:tc>
          <w:tcPr>
            <w:tcW w:w="1040" w:type="pct"/>
            <w:vMerge/>
          </w:tcPr>
          <w:p w:rsidR="00DA54F1" w:rsidRPr="004B77CB" w:rsidRDefault="00DA54F1" w:rsidP="00BA325F">
            <w:pPr>
              <w:shd w:val="clear" w:color="auto" w:fill="FFFFFF"/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343" w:type="pct"/>
            <w:gridSpan w:val="4"/>
            <w:tcBorders>
              <w:right w:val="single" w:sz="4" w:space="0" w:color="auto"/>
            </w:tcBorders>
            <w:vAlign w:val="bottom"/>
          </w:tcPr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№13 </w:t>
            </w:r>
            <w:r w:rsidRPr="004B77CB">
              <w:rPr>
                <w:rFonts w:ascii="Arial" w:hAnsi="Arial" w:cs="Arial"/>
                <w:bCs/>
              </w:rPr>
              <w:t xml:space="preserve">Расшифровка «Условных </w:t>
            </w:r>
            <w:proofErr w:type="spellStart"/>
            <w:r w:rsidRPr="004B77CB">
              <w:rPr>
                <w:rFonts w:ascii="Arial" w:hAnsi="Arial" w:cs="Arial"/>
                <w:bCs/>
              </w:rPr>
              <w:t>обозночений</w:t>
            </w:r>
            <w:proofErr w:type="spellEnd"/>
            <w:r w:rsidRPr="004B77CB">
              <w:rPr>
                <w:rFonts w:ascii="Arial" w:hAnsi="Arial" w:cs="Arial"/>
                <w:bCs/>
              </w:rPr>
              <w:t>» марок сталей и цветных металлов.</w:t>
            </w:r>
          </w:p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</w:p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работа№14 </w:t>
            </w:r>
            <w:r w:rsidRPr="004B77CB">
              <w:rPr>
                <w:rFonts w:ascii="Arial" w:hAnsi="Arial" w:cs="Arial"/>
                <w:bCs/>
              </w:rPr>
              <w:t>Определение химических легирующих элементов в сплавах сталей и цветных металлов</w:t>
            </w:r>
          </w:p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работа№15 </w:t>
            </w:r>
            <w:r w:rsidRPr="004B77CB">
              <w:rPr>
                <w:rFonts w:ascii="Arial" w:hAnsi="Arial" w:cs="Arial"/>
                <w:bCs/>
              </w:rPr>
              <w:t xml:space="preserve">Сварка различных марок </w:t>
            </w:r>
            <w:proofErr w:type="spellStart"/>
            <w:r w:rsidRPr="004B77CB">
              <w:rPr>
                <w:rFonts w:ascii="Arial" w:hAnsi="Arial" w:cs="Arial"/>
                <w:bCs/>
              </w:rPr>
              <w:t>сталей</w:t>
            </w:r>
            <w:proofErr w:type="gramStart"/>
            <w:r w:rsidRPr="004B77CB">
              <w:rPr>
                <w:rFonts w:ascii="Arial" w:hAnsi="Arial" w:cs="Arial"/>
                <w:bCs/>
              </w:rPr>
              <w:t>.</w:t>
            </w:r>
            <w:r w:rsidRPr="004B77CB">
              <w:rPr>
                <w:rFonts w:ascii="Arial" w:hAnsi="Arial" w:cs="Arial"/>
              </w:rPr>
              <w:t>п</w:t>
            </w:r>
            <w:proofErr w:type="gramEnd"/>
            <w:r w:rsidRPr="004B77CB">
              <w:rPr>
                <w:rFonts w:ascii="Arial" w:hAnsi="Arial" w:cs="Arial"/>
              </w:rPr>
              <w:t>лавящимся</w:t>
            </w:r>
            <w:proofErr w:type="spellEnd"/>
            <w:r w:rsidRPr="004B77CB">
              <w:rPr>
                <w:rFonts w:ascii="Arial" w:hAnsi="Arial" w:cs="Arial"/>
              </w:rPr>
              <w:t xml:space="preserve"> покрытым электродом.</w:t>
            </w:r>
          </w:p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работа№16 </w:t>
            </w:r>
            <w:r w:rsidRPr="004B77CB">
              <w:rPr>
                <w:rFonts w:ascii="Arial" w:hAnsi="Arial" w:cs="Arial"/>
                <w:bCs/>
              </w:rPr>
              <w:t xml:space="preserve">наплавка резка </w:t>
            </w:r>
            <w:r w:rsidRPr="004B77CB">
              <w:rPr>
                <w:rFonts w:ascii="Arial" w:hAnsi="Arial" w:cs="Arial"/>
              </w:rPr>
              <w:t>ручной дуговой сваркой плавящимся покрытым электродом.</w:t>
            </w:r>
          </w:p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работа№17 </w:t>
            </w:r>
            <w:r w:rsidRPr="004B77CB">
              <w:rPr>
                <w:rFonts w:ascii="Arial" w:hAnsi="Arial" w:cs="Arial"/>
                <w:bCs/>
              </w:rPr>
              <w:t>Сварка различных марок сталей в защитных газах.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686D2C">
        <w:trPr>
          <w:trHeight w:val="530"/>
        </w:trPr>
        <w:tc>
          <w:tcPr>
            <w:tcW w:w="1040" w:type="pct"/>
            <w:vMerge/>
          </w:tcPr>
          <w:p w:rsidR="0033706C" w:rsidRPr="004B77CB" w:rsidRDefault="0033706C" w:rsidP="00BA325F">
            <w:pPr>
              <w:shd w:val="clear" w:color="auto" w:fill="FFFFFF"/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617" w:type="pct"/>
            <w:vAlign w:val="center"/>
          </w:tcPr>
          <w:p w:rsidR="0033706C" w:rsidRPr="004B77CB" w:rsidRDefault="0033706C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33706C" w:rsidRPr="004B77CB" w:rsidTr="00686D2C">
        <w:trPr>
          <w:trHeight w:val="277"/>
        </w:trPr>
        <w:tc>
          <w:tcPr>
            <w:tcW w:w="1040" w:type="pct"/>
            <w:vMerge w:val="restart"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Тема.1.4 </w:t>
            </w:r>
            <w:r w:rsidRPr="004B77CB">
              <w:rPr>
                <w:rFonts w:ascii="Arial" w:hAnsi="Arial" w:cs="Arial"/>
                <w:b/>
                <w:bCs/>
              </w:rPr>
              <w:lastRenderedPageBreak/>
              <w:t>Металлургические процессы при плавлении.</w:t>
            </w:r>
          </w:p>
        </w:tc>
        <w:tc>
          <w:tcPr>
            <w:tcW w:w="3343" w:type="pct"/>
            <w:gridSpan w:val="4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lastRenderedPageBreak/>
              <w:t>Содержание</w:t>
            </w:r>
          </w:p>
        </w:tc>
        <w:tc>
          <w:tcPr>
            <w:tcW w:w="617" w:type="pct"/>
            <w:vAlign w:val="center"/>
          </w:tcPr>
          <w:p w:rsidR="0033706C" w:rsidRPr="004B77CB" w:rsidRDefault="00706A15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</w:t>
            </w:r>
          </w:p>
        </w:tc>
      </w:tr>
      <w:tr w:rsidR="00706A15" w:rsidRPr="004B77CB" w:rsidTr="00DA3A38">
        <w:trPr>
          <w:trHeight w:val="1315"/>
        </w:trPr>
        <w:tc>
          <w:tcPr>
            <w:tcW w:w="1040" w:type="pct"/>
            <w:vMerge/>
          </w:tcPr>
          <w:p w:rsidR="00706A15" w:rsidRPr="004B77CB" w:rsidRDefault="00706A15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706A15" w:rsidRPr="00706A15" w:rsidRDefault="00706A15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Cs/>
              </w:rPr>
              <w:t>1.Металлургические процессы при сварке плавлением.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>Выгорание химических легирующих элементов при сварке плавлением.</w:t>
            </w:r>
          </w:p>
          <w:p w:rsidR="00706A15" w:rsidRPr="004B77CB" w:rsidRDefault="00706A15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Cs/>
              </w:rPr>
              <w:t xml:space="preserve">3.Наблюдение за изменением кристаллических структур шва и около шовной зоны      при сварке плавлением.            </w:t>
            </w:r>
          </w:p>
        </w:tc>
        <w:tc>
          <w:tcPr>
            <w:tcW w:w="617" w:type="pct"/>
            <w:vAlign w:val="center"/>
          </w:tcPr>
          <w:p w:rsidR="00706A15" w:rsidRDefault="00706A15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706A15" w:rsidRPr="004B77CB" w:rsidRDefault="00706A15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706A15" w:rsidRPr="004B77CB" w:rsidRDefault="00706A15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706A15" w:rsidRPr="004B77CB" w:rsidRDefault="00706A15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33706C" w:rsidRPr="004B77CB" w:rsidTr="00686D2C">
        <w:trPr>
          <w:trHeight w:val="418"/>
        </w:trPr>
        <w:tc>
          <w:tcPr>
            <w:tcW w:w="1040" w:type="pct"/>
            <w:vMerge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Практические занятия по теме:</w:t>
            </w:r>
          </w:p>
        </w:tc>
        <w:tc>
          <w:tcPr>
            <w:tcW w:w="617" w:type="pct"/>
            <w:vAlign w:val="center"/>
          </w:tcPr>
          <w:p w:rsidR="0033706C" w:rsidRPr="004B77CB" w:rsidRDefault="00432611" w:rsidP="00706A15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6</w:t>
            </w:r>
          </w:p>
        </w:tc>
      </w:tr>
      <w:tr w:rsidR="00432611" w:rsidRPr="004B77CB" w:rsidTr="00432611">
        <w:trPr>
          <w:trHeight w:val="1315"/>
        </w:trPr>
        <w:tc>
          <w:tcPr>
            <w:tcW w:w="1040" w:type="pct"/>
            <w:vMerge/>
          </w:tcPr>
          <w:p w:rsidR="00432611" w:rsidRPr="004B77CB" w:rsidRDefault="00432611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432611" w:rsidRPr="004B77CB" w:rsidRDefault="00432611" w:rsidP="00432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 №1</w:t>
            </w:r>
            <w:r>
              <w:rPr>
                <w:rFonts w:ascii="Arial" w:hAnsi="Arial" w:cs="Arial"/>
                <w:b/>
                <w:bCs/>
              </w:rPr>
              <w:t>0</w:t>
            </w:r>
            <w:r w:rsidRPr="004B77CB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>Виды термической обработки.</w:t>
            </w:r>
          </w:p>
          <w:p w:rsidR="00432611" w:rsidRPr="004B77CB" w:rsidRDefault="00432611" w:rsidP="00432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 №1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B77CB">
              <w:rPr>
                <w:rFonts w:ascii="Arial" w:hAnsi="Arial" w:cs="Arial"/>
                <w:bCs/>
              </w:rPr>
              <w:t xml:space="preserve"> Состояния сварочного шва после сварки плавлением</w:t>
            </w:r>
          </w:p>
          <w:p w:rsidR="00432611" w:rsidRPr="00432611" w:rsidRDefault="0043261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Практическое занятие №13 </w:t>
            </w:r>
            <w:r w:rsidRPr="004B77CB">
              <w:rPr>
                <w:rFonts w:ascii="Arial" w:hAnsi="Arial" w:cs="Arial"/>
                <w:bCs/>
              </w:rPr>
              <w:t xml:space="preserve">Состояния сварочного шва после термической обработки </w:t>
            </w:r>
          </w:p>
        </w:tc>
        <w:tc>
          <w:tcPr>
            <w:tcW w:w="617" w:type="pct"/>
            <w:vAlign w:val="center"/>
          </w:tcPr>
          <w:p w:rsidR="00432611" w:rsidRPr="004B77CB" w:rsidRDefault="00432611" w:rsidP="00432611">
            <w:pPr>
              <w:suppressAutoHyphens/>
              <w:spacing w:after="0"/>
              <w:rPr>
                <w:rFonts w:ascii="Arial" w:hAnsi="Arial" w:cs="Arial"/>
                <w:b/>
                <w:i/>
              </w:rPr>
            </w:pPr>
          </w:p>
          <w:p w:rsidR="00432611" w:rsidRPr="004B77CB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32611" w:rsidRPr="004B77CB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32611" w:rsidRPr="004B77CB" w:rsidRDefault="0043261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686D2C">
        <w:trPr>
          <w:trHeight w:val="331"/>
        </w:trPr>
        <w:tc>
          <w:tcPr>
            <w:tcW w:w="1040" w:type="pct"/>
            <w:vMerge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работа.</w:t>
            </w:r>
          </w:p>
        </w:tc>
        <w:tc>
          <w:tcPr>
            <w:tcW w:w="617" w:type="pct"/>
            <w:vAlign w:val="center"/>
          </w:tcPr>
          <w:p w:rsidR="0033706C" w:rsidRPr="004B77CB" w:rsidRDefault="0033706C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8</w:t>
            </w:r>
          </w:p>
        </w:tc>
      </w:tr>
      <w:tr w:rsidR="00DA54F1" w:rsidRPr="004B77CB" w:rsidTr="00DA3A38">
        <w:trPr>
          <w:trHeight w:val="1971"/>
        </w:trPr>
        <w:tc>
          <w:tcPr>
            <w:tcW w:w="1040" w:type="pct"/>
            <w:vMerge/>
          </w:tcPr>
          <w:p w:rsidR="00DA54F1" w:rsidRPr="004B77CB" w:rsidRDefault="00DA54F1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работа.№18 </w:t>
            </w:r>
            <w:r w:rsidRPr="004B77CB">
              <w:rPr>
                <w:rFonts w:ascii="Arial" w:hAnsi="Arial" w:cs="Arial"/>
              </w:rPr>
              <w:t>Термическая обработка сварных соединений</w:t>
            </w:r>
          </w:p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 №19</w:t>
            </w:r>
            <w:r w:rsidRPr="004B77CB">
              <w:rPr>
                <w:rFonts w:ascii="Arial" w:hAnsi="Arial" w:cs="Arial"/>
                <w:bCs/>
              </w:rPr>
              <w:t xml:space="preserve"> Определение состояния сварочного шва после сварки сталей разных марок по диагр</w:t>
            </w:r>
            <w:r w:rsidR="00BC1084">
              <w:rPr>
                <w:rFonts w:ascii="Arial" w:hAnsi="Arial" w:cs="Arial"/>
                <w:bCs/>
              </w:rPr>
              <w:t>амме состояния «</w:t>
            </w:r>
            <w:proofErr w:type="gramStart"/>
            <w:r w:rsidR="00BC1084">
              <w:rPr>
                <w:rFonts w:ascii="Arial" w:hAnsi="Arial" w:cs="Arial"/>
                <w:bCs/>
              </w:rPr>
              <w:t>Железо углерод</w:t>
            </w:r>
            <w:proofErr w:type="gramEnd"/>
            <w:r w:rsidR="00BC1084">
              <w:rPr>
                <w:rFonts w:ascii="Arial" w:hAnsi="Arial" w:cs="Arial"/>
                <w:bCs/>
              </w:rPr>
              <w:t>»</w:t>
            </w:r>
            <w:r w:rsidRPr="004B77CB">
              <w:rPr>
                <w:rFonts w:ascii="Arial" w:hAnsi="Arial" w:cs="Arial"/>
              </w:rPr>
              <w:t>.</w:t>
            </w:r>
          </w:p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 20 </w:t>
            </w:r>
            <w:r w:rsidRPr="004B77CB">
              <w:rPr>
                <w:rFonts w:ascii="Arial" w:hAnsi="Arial" w:cs="Arial"/>
                <w:bCs/>
              </w:rPr>
              <w:t>Сварка углеродистых сталей.</w:t>
            </w:r>
            <w:r w:rsidR="00BC1084">
              <w:rPr>
                <w:rFonts w:ascii="Arial" w:hAnsi="Arial" w:cs="Arial"/>
                <w:bCs/>
              </w:rPr>
              <w:t xml:space="preserve"> </w:t>
            </w:r>
            <w:r w:rsidR="00BC1084">
              <w:rPr>
                <w:rFonts w:ascii="Arial" w:hAnsi="Arial" w:cs="Arial"/>
              </w:rPr>
              <w:t>П</w:t>
            </w:r>
            <w:r w:rsidRPr="004B77CB">
              <w:rPr>
                <w:rFonts w:ascii="Arial" w:hAnsi="Arial" w:cs="Arial"/>
              </w:rPr>
              <w:t>лавящимся покрытым электродом</w:t>
            </w:r>
          </w:p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№21  </w:t>
            </w:r>
            <w:r w:rsidRPr="004B77CB">
              <w:rPr>
                <w:rFonts w:ascii="Arial" w:hAnsi="Arial" w:cs="Arial"/>
                <w:bCs/>
              </w:rPr>
              <w:t>Сварка углеродистых сталей в защитных газах.</w:t>
            </w:r>
          </w:p>
        </w:tc>
        <w:tc>
          <w:tcPr>
            <w:tcW w:w="617" w:type="pct"/>
            <w:vAlign w:val="center"/>
          </w:tcPr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38104A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686D2C">
        <w:trPr>
          <w:trHeight w:val="358"/>
        </w:trPr>
        <w:tc>
          <w:tcPr>
            <w:tcW w:w="1040" w:type="pct"/>
            <w:vMerge w:val="restart"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Тема.1.5.формирование сварочного соединения.</w:t>
            </w:r>
          </w:p>
        </w:tc>
        <w:tc>
          <w:tcPr>
            <w:tcW w:w="3343" w:type="pct"/>
            <w:gridSpan w:val="4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Содержание.</w:t>
            </w: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:rsidR="0033706C" w:rsidRPr="004B77CB" w:rsidRDefault="0038104A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</w:t>
            </w:r>
          </w:p>
        </w:tc>
      </w:tr>
      <w:tr w:rsidR="00DA54F1" w:rsidRPr="004B77CB" w:rsidTr="00DA3A38">
        <w:trPr>
          <w:trHeight w:val="1954"/>
        </w:trPr>
        <w:tc>
          <w:tcPr>
            <w:tcW w:w="1040" w:type="pct"/>
            <w:vMerge/>
          </w:tcPr>
          <w:p w:rsidR="00DA54F1" w:rsidRPr="004B77CB" w:rsidRDefault="00DA54F1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Cs/>
              </w:rPr>
              <w:t>1.Кристаллическое  строение сварочной ванны, формирование сварного шва</w:t>
            </w:r>
          </w:p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Cs/>
              </w:rPr>
              <w:t>2.Резка плавящимся электродом</w:t>
            </w:r>
          </w:p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Cs/>
              </w:rPr>
              <w:t xml:space="preserve">3.Процесс кристаллизации металла шва </w:t>
            </w:r>
          </w:p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Cs/>
              </w:rPr>
              <w:t>4.Изменение структуры зоны термического влияния</w:t>
            </w:r>
          </w:p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Cs/>
              </w:rPr>
              <w:t>5.Напряжения, деформации и перемещения деталей в процессе сварки</w:t>
            </w:r>
          </w:p>
        </w:tc>
        <w:tc>
          <w:tcPr>
            <w:tcW w:w="617" w:type="pct"/>
            <w:vAlign w:val="center"/>
          </w:tcPr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38104A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686D2C">
        <w:trPr>
          <w:trHeight w:val="293"/>
        </w:trPr>
        <w:tc>
          <w:tcPr>
            <w:tcW w:w="1040" w:type="pct"/>
            <w:vMerge/>
            <w:tcBorders>
              <w:right w:val="nil"/>
            </w:tcBorders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tcBorders>
              <w:top w:val="single" w:sz="4" w:space="0" w:color="auto"/>
            </w:tcBorders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Практические занятия по теме:</w:t>
            </w: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:rsidR="0033706C" w:rsidRPr="004B77CB" w:rsidRDefault="0033706C" w:rsidP="00BA325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  <w:i/>
              </w:rPr>
              <w:t xml:space="preserve">           8</w:t>
            </w:r>
          </w:p>
        </w:tc>
      </w:tr>
      <w:tr w:rsidR="00DA54F1" w:rsidRPr="004B77CB" w:rsidTr="00DA3A38">
        <w:trPr>
          <w:trHeight w:val="1379"/>
        </w:trPr>
        <w:tc>
          <w:tcPr>
            <w:tcW w:w="1040" w:type="pct"/>
            <w:vMerge/>
          </w:tcPr>
          <w:p w:rsidR="00DA54F1" w:rsidRPr="004B77CB" w:rsidRDefault="00DA54F1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DA54F1" w:rsidRPr="004B77CB" w:rsidRDefault="00DA54F1" w:rsidP="00DA5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 №1</w:t>
            </w:r>
            <w:r>
              <w:rPr>
                <w:rFonts w:ascii="Arial" w:hAnsi="Arial" w:cs="Arial"/>
                <w:b/>
                <w:bCs/>
              </w:rPr>
              <w:t>4</w:t>
            </w:r>
            <w:r w:rsidRPr="004B77CB">
              <w:rPr>
                <w:rFonts w:ascii="Arial" w:hAnsi="Arial" w:cs="Arial"/>
                <w:bCs/>
              </w:rPr>
              <w:t xml:space="preserve"> Строение сварочной ванны </w:t>
            </w:r>
          </w:p>
          <w:p w:rsidR="00DA54F1" w:rsidRPr="004B77CB" w:rsidRDefault="00DA54F1" w:rsidP="00DA5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 №1</w:t>
            </w:r>
            <w:r>
              <w:rPr>
                <w:rFonts w:ascii="Arial" w:hAnsi="Arial" w:cs="Arial"/>
                <w:b/>
                <w:bCs/>
              </w:rPr>
              <w:t>5</w:t>
            </w:r>
            <w:r w:rsidRPr="004B77CB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>Зоны термического влияния</w:t>
            </w:r>
          </w:p>
          <w:p w:rsidR="00DA54F1" w:rsidRPr="004B77CB" w:rsidRDefault="00DA54F1" w:rsidP="00DA5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 №1</w:t>
            </w:r>
            <w:r>
              <w:rPr>
                <w:rFonts w:ascii="Arial" w:hAnsi="Arial" w:cs="Arial"/>
                <w:b/>
                <w:bCs/>
              </w:rPr>
              <w:t>6</w:t>
            </w:r>
            <w:r w:rsidRPr="004B77CB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>Деформации деталей в процессе сварки</w:t>
            </w:r>
          </w:p>
          <w:p w:rsidR="00DA54F1" w:rsidRPr="004B77CB" w:rsidRDefault="00DA54F1" w:rsidP="00DA5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 №1</w:t>
            </w:r>
            <w:r>
              <w:rPr>
                <w:rFonts w:ascii="Arial" w:hAnsi="Arial" w:cs="Arial"/>
                <w:b/>
                <w:bCs/>
              </w:rPr>
              <w:t>7</w:t>
            </w:r>
            <w:r w:rsidRPr="004B77CB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</w:rPr>
              <w:t xml:space="preserve">Виды </w:t>
            </w:r>
            <w:r w:rsidRPr="004B77CB">
              <w:rPr>
                <w:rFonts w:ascii="Arial" w:hAnsi="Arial" w:cs="Arial"/>
                <w:bCs/>
              </w:rPr>
              <w:t>дефектов сварного шва</w:t>
            </w:r>
          </w:p>
        </w:tc>
        <w:tc>
          <w:tcPr>
            <w:tcW w:w="617" w:type="pct"/>
            <w:tcBorders>
              <w:top w:val="single" w:sz="4" w:space="0" w:color="auto"/>
            </w:tcBorders>
            <w:vAlign w:val="center"/>
          </w:tcPr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686D2C">
        <w:trPr>
          <w:trHeight w:val="257"/>
        </w:trPr>
        <w:tc>
          <w:tcPr>
            <w:tcW w:w="1040" w:type="pct"/>
            <w:vMerge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center"/>
          </w:tcPr>
          <w:p w:rsidR="0033706C" w:rsidRPr="004B77CB" w:rsidRDefault="0033706C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10</w:t>
            </w:r>
          </w:p>
        </w:tc>
      </w:tr>
      <w:tr w:rsidR="00E53ED4" w:rsidRPr="004B77CB" w:rsidTr="00E53ED4">
        <w:trPr>
          <w:trHeight w:val="1651"/>
        </w:trPr>
        <w:tc>
          <w:tcPr>
            <w:tcW w:w="1040" w:type="pct"/>
            <w:vMerge/>
          </w:tcPr>
          <w:p w:rsidR="00E53ED4" w:rsidRPr="004B77CB" w:rsidRDefault="00E53ED4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E53ED4" w:rsidRPr="004B77CB" w:rsidRDefault="00E53ED4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№22 </w:t>
            </w:r>
            <w:r w:rsidRPr="004B77CB">
              <w:rPr>
                <w:rFonts w:ascii="Arial" w:hAnsi="Arial" w:cs="Arial"/>
                <w:bCs/>
              </w:rPr>
              <w:t xml:space="preserve">формирование сварного шва </w:t>
            </w:r>
          </w:p>
          <w:p w:rsidR="00E53ED4" w:rsidRPr="004B77CB" w:rsidRDefault="00E53ED4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 №23</w:t>
            </w:r>
            <w:r w:rsidRPr="004B77CB">
              <w:rPr>
                <w:rFonts w:ascii="Arial" w:hAnsi="Arial" w:cs="Arial"/>
                <w:bCs/>
              </w:rPr>
              <w:t>.Выявление  дефектов сварного шва</w:t>
            </w:r>
          </w:p>
          <w:p w:rsidR="00E53ED4" w:rsidRPr="004B77CB" w:rsidRDefault="00E53ED4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№24 </w:t>
            </w:r>
            <w:r w:rsidRPr="004B77CB">
              <w:rPr>
                <w:rFonts w:ascii="Arial" w:hAnsi="Arial" w:cs="Arial"/>
                <w:bCs/>
              </w:rPr>
              <w:t>Корень сварного шва</w:t>
            </w:r>
          </w:p>
          <w:p w:rsidR="00E53ED4" w:rsidRPr="004B77CB" w:rsidRDefault="00E53ED4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№25 </w:t>
            </w:r>
            <w:r w:rsidRPr="004B77CB">
              <w:rPr>
                <w:rFonts w:ascii="Arial" w:hAnsi="Arial" w:cs="Arial"/>
                <w:bCs/>
              </w:rPr>
              <w:t>Основной шов.</w:t>
            </w:r>
          </w:p>
          <w:p w:rsidR="00E53ED4" w:rsidRPr="004B77CB" w:rsidRDefault="00E53ED4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 №26</w:t>
            </w:r>
            <w:r w:rsidRPr="004B77CB">
              <w:rPr>
                <w:rFonts w:ascii="Arial" w:hAnsi="Arial" w:cs="Arial"/>
                <w:bCs/>
              </w:rPr>
              <w:t xml:space="preserve"> Облицовочный шов.</w:t>
            </w:r>
          </w:p>
        </w:tc>
        <w:tc>
          <w:tcPr>
            <w:tcW w:w="617" w:type="pct"/>
            <w:vAlign w:val="center"/>
          </w:tcPr>
          <w:p w:rsidR="00E53ED4" w:rsidRPr="004B77CB" w:rsidRDefault="00E53ED4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E53ED4" w:rsidRPr="004B77CB" w:rsidRDefault="00E53ED4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E53ED4" w:rsidRPr="004B77CB" w:rsidRDefault="00E53ED4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E53ED4" w:rsidRPr="004B77CB" w:rsidRDefault="00E53ED4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 xml:space="preserve">2           </w:t>
            </w:r>
          </w:p>
          <w:p w:rsidR="00E53ED4" w:rsidRPr="004B77CB" w:rsidRDefault="00E53ED4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686D2C">
        <w:trPr>
          <w:trHeight w:val="380"/>
        </w:trPr>
        <w:tc>
          <w:tcPr>
            <w:tcW w:w="1040" w:type="pct"/>
            <w:vMerge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Содержание.</w:t>
            </w:r>
          </w:p>
        </w:tc>
        <w:tc>
          <w:tcPr>
            <w:tcW w:w="617" w:type="pct"/>
            <w:vAlign w:val="center"/>
          </w:tcPr>
          <w:p w:rsidR="0033706C" w:rsidRPr="004B77CB" w:rsidRDefault="0038104A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6</w:t>
            </w:r>
          </w:p>
        </w:tc>
      </w:tr>
      <w:tr w:rsidR="00DA54F1" w:rsidRPr="004B77CB" w:rsidTr="00DA3A38">
        <w:trPr>
          <w:trHeight w:val="1269"/>
        </w:trPr>
        <w:tc>
          <w:tcPr>
            <w:tcW w:w="1040" w:type="pct"/>
            <w:vMerge w:val="restart"/>
          </w:tcPr>
          <w:p w:rsidR="00DA54F1" w:rsidRPr="004B77CB" w:rsidRDefault="00DA54F1" w:rsidP="00BA325F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Тема.1.6. Сварочные напряжения и деформации.</w:t>
            </w:r>
          </w:p>
        </w:tc>
        <w:tc>
          <w:tcPr>
            <w:tcW w:w="3343" w:type="pct"/>
            <w:gridSpan w:val="4"/>
            <w:vAlign w:val="bottom"/>
          </w:tcPr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</w:rPr>
              <w:t xml:space="preserve"> 1. Причины возникновения сварочных напряжений и деформаций.</w:t>
            </w:r>
          </w:p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2.</w:t>
            </w:r>
            <w:r w:rsidRPr="004B77CB">
              <w:rPr>
                <w:rFonts w:ascii="Arial" w:hAnsi="Arial" w:cs="Arial"/>
              </w:rPr>
              <w:t>Меры предупреждения внутренних напряжений и деформаций в свариваемых (наплавляемых) изделиях.</w:t>
            </w:r>
          </w:p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Cs/>
              </w:rPr>
              <w:t>3.Термическая выправка конструкций.</w:t>
            </w:r>
          </w:p>
        </w:tc>
        <w:tc>
          <w:tcPr>
            <w:tcW w:w="617" w:type="pct"/>
            <w:vAlign w:val="center"/>
          </w:tcPr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38104A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DA54F1">
        <w:trPr>
          <w:trHeight w:val="220"/>
        </w:trPr>
        <w:tc>
          <w:tcPr>
            <w:tcW w:w="1040" w:type="pct"/>
            <w:vMerge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</w:rPr>
              <w:t>Практические занятия по теме:</w:t>
            </w:r>
          </w:p>
          <w:p w:rsidR="0033706C" w:rsidRPr="004B77CB" w:rsidRDefault="0033706C" w:rsidP="00BA325F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617" w:type="pct"/>
            <w:vAlign w:val="center"/>
          </w:tcPr>
          <w:p w:rsidR="0033706C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DA54F1" w:rsidRPr="004B77CB" w:rsidTr="00686D2C">
        <w:trPr>
          <w:trHeight w:val="1040"/>
        </w:trPr>
        <w:tc>
          <w:tcPr>
            <w:tcW w:w="1040" w:type="pct"/>
            <w:vMerge/>
          </w:tcPr>
          <w:p w:rsidR="00DA54F1" w:rsidRPr="004B77CB" w:rsidRDefault="00DA54F1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Практическое занятие №19 </w:t>
            </w:r>
            <w:r w:rsidRPr="004B77CB">
              <w:rPr>
                <w:rFonts w:ascii="Arial" w:hAnsi="Arial" w:cs="Arial"/>
              </w:rPr>
              <w:t>Сваривание РД сваркой конструкций с предварительным подогревом околошовной зоны для предотвращений образование деформаций конструкций</w:t>
            </w:r>
          </w:p>
        </w:tc>
        <w:tc>
          <w:tcPr>
            <w:tcW w:w="617" w:type="pct"/>
            <w:vAlign w:val="center"/>
          </w:tcPr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686D2C">
        <w:trPr>
          <w:trHeight w:val="367"/>
        </w:trPr>
        <w:tc>
          <w:tcPr>
            <w:tcW w:w="1040" w:type="pct"/>
            <w:vMerge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</w:t>
            </w:r>
          </w:p>
        </w:tc>
        <w:tc>
          <w:tcPr>
            <w:tcW w:w="617" w:type="pct"/>
            <w:vAlign w:val="center"/>
          </w:tcPr>
          <w:p w:rsidR="0033706C" w:rsidRPr="004B77CB" w:rsidRDefault="0033706C" w:rsidP="00BA325F">
            <w:pPr>
              <w:suppressAutoHyphens/>
              <w:spacing w:after="0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 xml:space="preserve">            2</w:t>
            </w:r>
          </w:p>
        </w:tc>
      </w:tr>
      <w:tr w:rsidR="00E53ED4" w:rsidRPr="004B77CB" w:rsidTr="00E53ED4">
        <w:trPr>
          <w:trHeight w:val="693"/>
        </w:trPr>
        <w:tc>
          <w:tcPr>
            <w:tcW w:w="1040" w:type="pct"/>
            <w:vMerge/>
          </w:tcPr>
          <w:p w:rsidR="00E53ED4" w:rsidRPr="004B77CB" w:rsidRDefault="00E53ED4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E53ED4" w:rsidRPr="004B77CB" w:rsidRDefault="00E53ED4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№ 27 </w:t>
            </w:r>
          </w:p>
          <w:p w:rsidR="00E53ED4" w:rsidRPr="00E53ED4" w:rsidRDefault="00E53ED4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Cs/>
              </w:rPr>
              <w:t>Термическая выправка Таврового соединения с отклонением угла от 90</w:t>
            </w:r>
            <w:r w:rsidRPr="004B77CB">
              <w:rPr>
                <w:rFonts w:ascii="Arial" w:hAnsi="Arial" w:cs="Arial"/>
                <w:bCs/>
                <w:vertAlign w:val="superscript"/>
              </w:rPr>
              <w:t>о</w:t>
            </w:r>
          </w:p>
        </w:tc>
        <w:tc>
          <w:tcPr>
            <w:tcW w:w="617" w:type="pct"/>
            <w:vAlign w:val="center"/>
          </w:tcPr>
          <w:p w:rsidR="00E53ED4" w:rsidRPr="004B77CB" w:rsidRDefault="00E53ED4" w:rsidP="00E53ED4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686D2C">
        <w:trPr>
          <w:trHeight w:val="472"/>
        </w:trPr>
        <w:tc>
          <w:tcPr>
            <w:tcW w:w="1040" w:type="pct"/>
            <w:vMerge w:val="restart"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Тема.1.7. Дефекты сварных швов.</w:t>
            </w:r>
          </w:p>
        </w:tc>
        <w:tc>
          <w:tcPr>
            <w:tcW w:w="3343" w:type="pct"/>
            <w:gridSpan w:val="4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Содержание.</w:t>
            </w:r>
          </w:p>
        </w:tc>
        <w:tc>
          <w:tcPr>
            <w:tcW w:w="617" w:type="pct"/>
            <w:vAlign w:val="center"/>
          </w:tcPr>
          <w:p w:rsidR="0033706C" w:rsidRPr="004B77CB" w:rsidRDefault="0038104A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</w:t>
            </w:r>
          </w:p>
        </w:tc>
      </w:tr>
      <w:tr w:rsidR="0033706C" w:rsidRPr="004B77CB" w:rsidTr="00686D2C">
        <w:trPr>
          <w:trHeight w:val="260"/>
        </w:trPr>
        <w:tc>
          <w:tcPr>
            <w:tcW w:w="1040" w:type="pct"/>
            <w:vMerge/>
            <w:tcBorders>
              <w:top w:val="nil"/>
            </w:tcBorders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tcBorders>
              <w:top w:val="nil"/>
            </w:tcBorders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Cs/>
              </w:rPr>
              <w:t xml:space="preserve">1.Дефекты сварных швов и соединений. </w:t>
            </w:r>
            <w:r w:rsidRPr="004B77CB">
              <w:rPr>
                <w:rFonts w:ascii="Arial" w:hAnsi="Arial" w:cs="Arial"/>
              </w:rPr>
              <w:t>Способы предупреждения и исправления дефектов.</w:t>
            </w:r>
          </w:p>
        </w:tc>
        <w:tc>
          <w:tcPr>
            <w:tcW w:w="617" w:type="pct"/>
            <w:vAlign w:val="center"/>
          </w:tcPr>
          <w:p w:rsidR="0033706C" w:rsidRPr="004B77CB" w:rsidRDefault="0033706C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686D2C">
        <w:trPr>
          <w:trHeight w:val="664"/>
        </w:trPr>
        <w:tc>
          <w:tcPr>
            <w:tcW w:w="1040" w:type="pct"/>
            <w:vMerge/>
            <w:tcBorders>
              <w:top w:val="nil"/>
            </w:tcBorders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33706C" w:rsidRPr="004B77CB" w:rsidRDefault="0033706C" w:rsidP="00BA325F">
            <w:pPr>
              <w:pStyle w:val="ad"/>
              <w:spacing w:before="0" w:after="0" w:line="276" w:lineRule="auto"/>
              <w:ind w:left="0"/>
              <w:contextualSpacing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Cs/>
              </w:rPr>
              <w:t>2.Методы контроля качества сварных швов.</w:t>
            </w:r>
          </w:p>
        </w:tc>
        <w:tc>
          <w:tcPr>
            <w:tcW w:w="617" w:type="pct"/>
            <w:tcBorders>
              <w:top w:val="nil"/>
            </w:tcBorders>
            <w:vAlign w:val="center"/>
          </w:tcPr>
          <w:p w:rsidR="0033706C" w:rsidRPr="004B77CB" w:rsidRDefault="0033706C" w:rsidP="00BA325F">
            <w:pPr>
              <w:suppressAutoHyphens/>
              <w:spacing w:after="0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 xml:space="preserve">            2</w:t>
            </w:r>
          </w:p>
        </w:tc>
      </w:tr>
      <w:tr w:rsidR="0033706C" w:rsidRPr="004B77CB" w:rsidTr="00DA54F1">
        <w:trPr>
          <w:trHeight w:val="350"/>
        </w:trPr>
        <w:tc>
          <w:tcPr>
            <w:tcW w:w="1040" w:type="pct"/>
            <w:vMerge/>
            <w:tcBorders>
              <w:top w:val="nil"/>
            </w:tcBorders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</w:rPr>
              <w:t>Практические занятия по теме:</w:t>
            </w:r>
          </w:p>
        </w:tc>
        <w:tc>
          <w:tcPr>
            <w:tcW w:w="617" w:type="pct"/>
            <w:vAlign w:val="center"/>
          </w:tcPr>
          <w:p w:rsidR="0033706C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DA54F1" w:rsidRPr="004B77CB" w:rsidTr="00686D2C">
        <w:trPr>
          <w:trHeight w:val="910"/>
        </w:trPr>
        <w:tc>
          <w:tcPr>
            <w:tcW w:w="1040" w:type="pct"/>
            <w:vMerge/>
            <w:tcBorders>
              <w:top w:val="nil"/>
            </w:tcBorders>
          </w:tcPr>
          <w:p w:rsidR="00DA54F1" w:rsidRPr="004B77CB" w:rsidRDefault="00DA54F1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</w:rPr>
            </w:pPr>
          </w:p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Практическое занятие №20 </w:t>
            </w:r>
            <w:r w:rsidRPr="004B77CB">
              <w:rPr>
                <w:rFonts w:ascii="Arial" w:hAnsi="Arial" w:cs="Arial"/>
                <w:bCs/>
              </w:rPr>
              <w:t>Определение дефектов швов и их устранение</w:t>
            </w:r>
          </w:p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60"/>
              <w:rPr>
                <w:rFonts w:ascii="Arial" w:hAnsi="Arial" w:cs="Arial"/>
                <w:b/>
              </w:rPr>
            </w:pPr>
          </w:p>
        </w:tc>
        <w:tc>
          <w:tcPr>
            <w:tcW w:w="617" w:type="pct"/>
            <w:vAlign w:val="center"/>
          </w:tcPr>
          <w:p w:rsidR="00DA54F1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686D2C">
        <w:trPr>
          <w:trHeight w:val="418"/>
        </w:trPr>
        <w:tc>
          <w:tcPr>
            <w:tcW w:w="1040" w:type="pct"/>
            <w:vMerge/>
            <w:tcBorders>
              <w:top w:val="nil"/>
            </w:tcBorders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 </w:t>
            </w:r>
          </w:p>
        </w:tc>
        <w:tc>
          <w:tcPr>
            <w:tcW w:w="617" w:type="pct"/>
            <w:vAlign w:val="center"/>
          </w:tcPr>
          <w:p w:rsidR="0033706C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DA54F1" w:rsidRPr="004B77CB" w:rsidTr="00DA3A38">
        <w:trPr>
          <w:trHeight w:val="835"/>
        </w:trPr>
        <w:tc>
          <w:tcPr>
            <w:tcW w:w="1040" w:type="pct"/>
            <w:vMerge/>
            <w:tcBorders>
              <w:top w:val="nil"/>
            </w:tcBorders>
          </w:tcPr>
          <w:p w:rsidR="00DA54F1" w:rsidRPr="004B77CB" w:rsidRDefault="00DA54F1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Лабораторная работа№28 </w:t>
            </w:r>
            <w:r w:rsidRPr="004B77CB">
              <w:rPr>
                <w:rFonts w:ascii="Arial" w:hAnsi="Arial" w:cs="Arial"/>
                <w:bCs/>
              </w:rPr>
              <w:t>Устранение дефектов коренного шва.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>Устранение дефектов облицовочного шва</w:t>
            </w:r>
          </w:p>
        </w:tc>
        <w:tc>
          <w:tcPr>
            <w:tcW w:w="617" w:type="pct"/>
            <w:vAlign w:val="center"/>
          </w:tcPr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686D2C">
        <w:trPr>
          <w:trHeight w:val="296"/>
        </w:trPr>
        <w:tc>
          <w:tcPr>
            <w:tcW w:w="1040" w:type="pct"/>
            <w:vMerge/>
            <w:tcBorders>
              <w:top w:val="nil"/>
            </w:tcBorders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33706C" w:rsidRPr="004B77CB" w:rsidRDefault="0033706C" w:rsidP="008815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:rsidR="0033706C" w:rsidRPr="004B77CB" w:rsidRDefault="0033706C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686D2C">
        <w:trPr>
          <w:trHeight w:val="241"/>
        </w:trPr>
        <w:tc>
          <w:tcPr>
            <w:tcW w:w="1040" w:type="pct"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ВСЕГО за 1 семестр</w:t>
            </w:r>
          </w:p>
        </w:tc>
        <w:tc>
          <w:tcPr>
            <w:tcW w:w="3343" w:type="pct"/>
            <w:gridSpan w:val="4"/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:rsidR="0033706C" w:rsidRPr="004B77CB" w:rsidRDefault="00DA54F1" w:rsidP="00DA54F1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144</w:t>
            </w:r>
            <w:r w:rsidR="0033706C" w:rsidRPr="004B77CB">
              <w:rPr>
                <w:rFonts w:ascii="Arial" w:hAnsi="Arial" w:cs="Arial"/>
                <w:b/>
                <w:i/>
              </w:rPr>
              <w:t>(</w:t>
            </w:r>
            <w:r>
              <w:rPr>
                <w:rFonts w:ascii="Arial" w:hAnsi="Arial" w:cs="Arial"/>
                <w:b/>
                <w:i/>
              </w:rPr>
              <w:t>56</w:t>
            </w:r>
            <w:r w:rsidR="0033706C" w:rsidRPr="004B77CB">
              <w:rPr>
                <w:rFonts w:ascii="Arial" w:hAnsi="Arial" w:cs="Arial"/>
                <w:b/>
                <w:i/>
              </w:rPr>
              <w:t>/</w:t>
            </w:r>
            <w:r>
              <w:rPr>
                <w:rFonts w:ascii="Arial" w:hAnsi="Arial" w:cs="Arial"/>
                <w:b/>
                <w:i/>
              </w:rPr>
              <w:t>3</w:t>
            </w:r>
            <w:r w:rsidR="0033706C" w:rsidRPr="004B77CB">
              <w:rPr>
                <w:rFonts w:ascii="Arial" w:hAnsi="Arial" w:cs="Arial"/>
                <w:b/>
                <w:i/>
              </w:rPr>
              <w:t>6/5</w:t>
            </w:r>
            <w:r>
              <w:rPr>
                <w:rFonts w:ascii="Arial" w:hAnsi="Arial" w:cs="Arial"/>
                <w:b/>
                <w:i/>
              </w:rPr>
              <w:t>2</w:t>
            </w:r>
            <w:r w:rsidR="0033706C" w:rsidRPr="004B77CB">
              <w:rPr>
                <w:rFonts w:ascii="Arial" w:hAnsi="Arial" w:cs="Arial"/>
                <w:b/>
                <w:i/>
              </w:rPr>
              <w:t>)</w:t>
            </w:r>
          </w:p>
        </w:tc>
      </w:tr>
      <w:tr w:rsidR="00DA54F1" w:rsidRPr="004B77CB" w:rsidTr="00686D2C">
        <w:trPr>
          <w:trHeight w:val="304"/>
        </w:trPr>
        <w:tc>
          <w:tcPr>
            <w:tcW w:w="1040" w:type="pct"/>
          </w:tcPr>
          <w:p w:rsidR="00DA54F1" w:rsidRPr="004B77CB" w:rsidRDefault="00DA54F1" w:rsidP="00BA325F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Семестр 2</w:t>
            </w:r>
          </w:p>
        </w:tc>
        <w:tc>
          <w:tcPr>
            <w:tcW w:w="3343" w:type="pct"/>
            <w:gridSpan w:val="4"/>
            <w:tcBorders>
              <w:bottom w:val="single" w:sz="4" w:space="0" w:color="auto"/>
            </w:tcBorders>
            <w:vAlign w:val="bottom"/>
          </w:tcPr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</w:rPr>
              <w:t>МДК.01.03. Техника и технология ручной и дуговой сварки (плавки, резки) плавящимся электродом</w:t>
            </w:r>
          </w:p>
        </w:tc>
        <w:tc>
          <w:tcPr>
            <w:tcW w:w="617" w:type="pct"/>
            <w:vAlign w:val="center"/>
          </w:tcPr>
          <w:p w:rsidR="00DA54F1" w:rsidRDefault="005F7C9F" w:rsidP="00DA54F1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140</w:t>
            </w:r>
            <w:r w:rsidR="00DA54F1" w:rsidRPr="004B77CB">
              <w:rPr>
                <w:rFonts w:ascii="Arial" w:hAnsi="Arial" w:cs="Arial"/>
                <w:b/>
                <w:i/>
              </w:rPr>
              <w:t>(</w:t>
            </w:r>
            <w:r>
              <w:rPr>
                <w:rFonts w:ascii="Arial" w:hAnsi="Arial" w:cs="Arial"/>
                <w:b/>
                <w:i/>
              </w:rPr>
              <w:t>54</w:t>
            </w:r>
            <w:r w:rsidR="00DA54F1" w:rsidRPr="004B77CB">
              <w:rPr>
                <w:rFonts w:ascii="Arial" w:hAnsi="Arial" w:cs="Arial"/>
                <w:b/>
                <w:i/>
              </w:rPr>
              <w:t>/</w:t>
            </w:r>
            <w:r w:rsidR="00DA54F1">
              <w:rPr>
                <w:rFonts w:ascii="Arial" w:hAnsi="Arial" w:cs="Arial"/>
                <w:b/>
                <w:i/>
              </w:rPr>
              <w:t>40</w:t>
            </w:r>
            <w:r w:rsidR="00DA54F1" w:rsidRPr="004B77CB">
              <w:rPr>
                <w:rFonts w:ascii="Arial" w:hAnsi="Arial" w:cs="Arial"/>
                <w:b/>
                <w:i/>
              </w:rPr>
              <w:t>/</w:t>
            </w:r>
            <w:r w:rsidR="00DA54F1">
              <w:rPr>
                <w:rFonts w:ascii="Arial" w:hAnsi="Arial" w:cs="Arial"/>
                <w:b/>
                <w:i/>
              </w:rPr>
              <w:t>46</w:t>
            </w:r>
            <w:r w:rsidR="00DA54F1" w:rsidRPr="004B77CB">
              <w:rPr>
                <w:rFonts w:ascii="Arial" w:hAnsi="Arial" w:cs="Arial"/>
                <w:b/>
                <w:i/>
              </w:rPr>
              <w:t>)</w:t>
            </w:r>
          </w:p>
        </w:tc>
      </w:tr>
      <w:tr w:rsidR="0033706C" w:rsidRPr="004B77CB" w:rsidTr="00686D2C">
        <w:trPr>
          <w:trHeight w:val="304"/>
        </w:trPr>
        <w:tc>
          <w:tcPr>
            <w:tcW w:w="1040" w:type="pct"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tcBorders>
              <w:bottom w:val="single" w:sz="4" w:space="0" w:color="auto"/>
            </w:tcBorders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Содержание</w:t>
            </w:r>
          </w:p>
        </w:tc>
        <w:tc>
          <w:tcPr>
            <w:tcW w:w="617" w:type="pct"/>
            <w:vAlign w:val="center"/>
          </w:tcPr>
          <w:p w:rsidR="0033706C" w:rsidRPr="004B77CB" w:rsidRDefault="005F7C9F" w:rsidP="00DA54F1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20</w:t>
            </w:r>
          </w:p>
        </w:tc>
      </w:tr>
      <w:tr w:rsidR="00DA54F1" w:rsidRPr="004B77CB" w:rsidTr="00DA3A38">
        <w:trPr>
          <w:trHeight w:val="3705"/>
        </w:trPr>
        <w:tc>
          <w:tcPr>
            <w:tcW w:w="1040" w:type="pct"/>
            <w:vMerge w:val="restart"/>
          </w:tcPr>
          <w:p w:rsidR="00DA54F1" w:rsidRPr="004B77CB" w:rsidRDefault="00DA54F1" w:rsidP="00BA325F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Тема</w:t>
            </w:r>
            <w:r w:rsidR="00DA3A38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2.1.Основные способы электродуговой сварки</w:t>
            </w:r>
          </w:p>
          <w:p w:rsidR="00DA54F1" w:rsidRPr="004B77CB" w:rsidRDefault="00DA54F1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DA54F1" w:rsidRPr="004B77CB" w:rsidRDefault="00DA54F1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DA54F1" w:rsidRPr="004B77CB" w:rsidRDefault="00DA54F1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DA54F1" w:rsidRPr="004B77CB" w:rsidRDefault="00DA54F1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Align w:val="bottom"/>
          </w:tcPr>
          <w:p w:rsidR="00DA54F1" w:rsidRPr="00DA3A38" w:rsidRDefault="00DA54F1" w:rsidP="00DA3A38">
            <w:pPr>
              <w:pStyle w:val="ad"/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DA3A38">
              <w:rPr>
                <w:rFonts w:ascii="Arial" w:hAnsi="Arial" w:cs="Arial"/>
                <w:bCs/>
              </w:rPr>
              <w:t>Электрическая дуга и ее строение.</w:t>
            </w:r>
            <w:r w:rsidR="00DA3A38" w:rsidRPr="00DA3A38">
              <w:rPr>
                <w:rFonts w:ascii="Arial" w:hAnsi="Arial" w:cs="Arial"/>
                <w:b/>
                <w:bCs/>
              </w:rPr>
              <w:t xml:space="preserve"> </w:t>
            </w:r>
            <w:r w:rsidRPr="00DA3A38">
              <w:rPr>
                <w:rFonts w:ascii="Arial" w:hAnsi="Arial" w:cs="Arial"/>
                <w:bCs/>
              </w:rPr>
              <w:t>Типы сварочных дуг</w:t>
            </w:r>
            <w:r w:rsidR="00DA3A38" w:rsidRPr="00DA3A38">
              <w:rPr>
                <w:rFonts w:ascii="Arial" w:hAnsi="Arial" w:cs="Arial"/>
                <w:bCs/>
              </w:rPr>
              <w:t xml:space="preserve">. </w:t>
            </w:r>
            <w:r w:rsidRPr="00DA3A38">
              <w:rPr>
                <w:rFonts w:ascii="Arial" w:hAnsi="Arial" w:cs="Arial"/>
                <w:bCs/>
              </w:rPr>
              <w:t>Дуга в защитных газах.</w:t>
            </w:r>
          </w:p>
          <w:p w:rsidR="00DA54F1" w:rsidRPr="00DA3A38" w:rsidRDefault="00DA54F1" w:rsidP="00DA3A38">
            <w:pPr>
              <w:pStyle w:val="ad"/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DA3A38">
              <w:rPr>
                <w:rFonts w:ascii="Arial" w:hAnsi="Arial" w:cs="Arial"/>
                <w:bCs/>
              </w:rPr>
              <w:t>Параметры режима дуговой сварки</w:t>
            </w:r>
          </w:p>
          <w:p w:rsidR="00DA54F1" w:rsidRPr="00DA3A38" w:rsidRDefault="00DA54F1" w:rsidP="00DA3A38">
            <w:pPr>
              <w:pStyle w:val="ad"/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DA3A38">
              <w:rPr>
                <w:rFonts w:ascii="Arial" w:hAnsi="Arial" w:cs="Arial"/>
                <w:bCs/>
              </w:rPr>
              <w:t>Плавление и перенос электродного материала.</w:t>
            </w:r>
            <w:r w:rsidR="00DA3A38" w:rsidRPr="00DA3A38">
              <w:rPr>
                <w:rFonts w:ascii="Arial" w:hAnsi="Arial" w:cs="Arial"/>
                <w:b/>
                <w:bCs/>
              </w:rPr>
              <w:t xml:space="preserve"> </w:t>
            </w:r>
            <w:r w:rsidRPr="00DA3A38">
              <w:rPr>
                <w:rFonts w:ascii="Arial" w:hAnsi="Arial" w:cs="Arial"/>
                <w:bCs/>
              </w:rPr>
              <w:t>Плавление основного металла.</w:t>
            </w:r>
          </w:p>
          <w:p w:rsidR="00DA54F1" w:rsidRPr="00DA3A38" w:rsidRDefault="00BC1084" w:rsidP="00DA3A38">
            <w:pPr>
              <w:pStyle w:val="ad"/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Структура сварного соединения</w:t>
            </w:r>
            <w:r w:rsidR="00DA54F1" w:rsidRPr="00DA3A38">
              <w:rPr>
                <w:rFonts w:ascii="Arial" w:hAnsi="Arial" w:cs="Arial"/>
                <w:bCs/>
              </w:rPr>
              <w:t>.</w:t>
            </w:r>
          </w:p>
          <w:p w:rsidR="00DA54F1" w:rsidRPr="00DA3A38" w:rsidRDefault="00DA3A38" w:rsidP="00DA3A38">
            <w:pPr>
              <w:pStyle w:val="ad"/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DA3A38">
              <w:rPr>
                <w:rFonts w:ascii="Arial" w:hAnsi="Arial" w:cs="Arial"/>
                <w:bCs/>
              </w:rPr>
              <w:t>Сущность</w:t>
            </w:r>
            <w:r w:rsidR="00DA54F1" w:rsidRPr="00DA3A38">
              <w:rPr>
                <w:rFonts w:ascii="Arial" w:hAnsi="Arial" w:cs="Arial"/>
                <w:bCs/>
              </w:rPr>
              <w:t xml:space="preserve"> основных способов дуговой сварки.</w:t>
            </w:r>
          </w:p>
          <w:p w:rsidR="00DA54F1" w:rsidRPr="00DA3A38" w:rsidRDefault="00DA54F1" w:rsidP="00DA3A38">
            <w:pPr>
              <w:pStyle w:val="ad"/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DA3A38">
              <w:rPr>
                <w:rFonts w:ascii="Arial" w:hAnsi="Arial" w:cs="Arial"/>
                <w:bCs/>
              </w:rPr>
              <w:t>Схема процесса ручной дуговой сварки покрытыми электродами.</w:t>
            </w:r>
          </w:p>
          <w:p w:rsidR="00DA54F1" w:rsidRPr="00DA3A38" w:rsidRDefault="00DA54F1" w:rsidP="00DA3A38">
            <w:pPr>
              <w:pStyle w:val="ad"/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DA3A38">
              <w:rPr>
                <w:rFonts w:ascii="Arial" w:hAnsi="Arial" w:cs="Arial"/>
                <w:bCs/>
              </w:rPr>
              <w:t>Сущность и разновидности дуговой сварки в защитных газах.</w:t>
            </w:r>
          </w:p>
          <w:p w:rsidR="00DA3A38" w:rsidRPr="00DA3A38" w:rsidRDefault="00DA54F1" w:rsidP="00DA3A38">
            <w:pPr>
              <w:pStyle w:val="ad"/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DA3A38">
              <w:rPr>
                <w:rFonts w:ascii="Arial" w:hAnsi="Arial" w:cs="Arial"/>
                <w:bCs/>
              </w:rPr>
              <w:t xml:space="preserve">Сущность и технологические возможности сжатой дуги. </w:t>
            </w:r>
          </w:p>
          <w:p w:rsidR="00DA54F1" w:rsidRPr="00DA3A38" w:rsidRDefault="00DA54F1" w:rsidP="00DA3A38">
            <w:pPr>
              <w:pStyle w:val="ad"/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DA3A38">
              <w:rPr>
                <w:rFonts w:ascii="Arial" w:hAnsi="Arial" w:cs="Arial"/>
                <w:bCs/>
              </w:rPr>
              <w:t>Сущность сварки под слоем флюса.</w:t>
            </w:r>
          </w:p>
        </w:tc>
        <w:tc>
          <w:tcPr>
            <w:tcW w:w="617" w:type="pct"/>
            <w:vAlign w:val="center"/>
          </w:tcPr>
          <w:p w:rsidR="00DA54F1" w:rsidRPr="004B77CB" w:rsidRDefault="00DA54F1" w:rsidP="00DA3A38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5F7C9F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</w:t>
            </w: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33706C" w:rsidRPr="004B77CB" w:rsidTr="00686D2C">
        <w:trPr>
          <w:trHeight w:val="393"/>
        </w:trPr>
        <w:tc>
          <w:tcPr>
            <w:tcW w:w="1040" w:type="pct"/>
            <w:vMerge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7C9F" w:rsidRDefault="005F7C9F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lastRenderedPageBreak/>
              <w:t>Практические занятия по теме:</w:t>
            </w:r>
          </w:p>
        </w:tc>
        <w:tc>
          <w:tcPr>
            <w:tcW w:w="617" w:type="pct"/>
            <w:tcBorders>
              <w:bottom w:val="nil"/>
            </w:tcBorders>
            <w:vAlign w:val="center"/>
          </w:tcPr>
          <w:p w:rsidR="005F7C9F" w:rsidRDefault="005F7C9F" w:rsidP="00BC1084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Pr="004B77CB" w:rsidRDefault="00BC1084" w:rsidP="00BC1084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lastRenderedPageBreak/>
              <w:t>8</w:t>
            </w:r>
          </w:p>
        </w:tc>
      </w:tr>
      <w:tr w:rsidR="00DA54F1" w:rsidRPr="004B77CB" w:rsidTr="00BC1084">
        <w:trPr>
          <w:trHeight w:val="1573"/>
        </w:trPr>
        <w:tc>
          <w:tcPr>
            <w:tcW w:w="1040" w:type="pct"/>
            <w:vMerge/>
          </w:tcPr>
          <w:p w:rsidR="00DA54F1" w:rsidRPr="004B77CB" w:rsidRDefault="00DA54F1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tcBorders>
              <w:top w:val="single" w:sz="4" w:space="0" w:color="auto"/>
            </w:tcBorders>
            <w:vAlign w:val="bottom"/>
          </w:tcPr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 №22</w:t>
            </w:r>
            <w:r w:rsidRPr="004B77CB">
              <w:rPr>
                <w:rFonts w:ascii="Arial" w:hAnsi="Arial" w:cs="Arial"/>
                <w:bCs/>
              </w:rPr>
              <w:t xml:space="preserve"> Основные показатели сварочной дуги</w:t>
            </w:r>
          </w:p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Практическое занятие №23 </w:t>
            </w:r>
            <w:r w:rsidRPr="004B77CB">
              <w:rPr>
                <w:rFonts w:ascii="Arial" w:hAnsi="Arial" w:cs="Arial"/>
                <w:bCs/>
              </w:rPr>
              <w:t>Процесс переноса металла в сварочную ванну, формы сварочной ванны.</w:t>
            </w:r>
          </w:p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Практическое занятие №24 </w:t>
            </w:r>
            <w:r w:rsidRPr="004B77CB">
              <w:rPr>
                <w:rFonts w:ascii="Arial" w:hAnsi="Arial" w:cs="Arial"/>
                <w:bCs/>
              </w:rPr>
              <w:t>Формирование шва.</w:t>
            </w:r>
          </w:p>
          <w:p w:rsidR="00DA54F1" w:rsidRPr="004B77CB" w:rsidRDefault="00DA54F1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Практическое занятие №25 </w:t>
            </w:r>
            <w:r w:rsidRPr="004B77CB">
              <w:rPr>
                <w:rFonts w:ascii="Arial" w:hAnsi="Arial" w:cs="Arial"/>
                <w:bCs/>
              </w:rPr>
              <w:t xml:space="preserve">Процесс сварки в защитных газах, классификация методов. </w:t>
            </w:r>
          </w:p>
        </w:tc>
        <w:tc>
          <w:tcPr>
            <w:tcW w:w="617" w:type="pct"/>
            <w:vAlign w:val="center"/>
          </w:tcPr>
          <w:p w:rsidR="00DA54F1" w:rsidRPr="004B77CB" w:rsidRDefault="00DA54F1" w:rsidP="00BC1084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54F1" w:rsidRPr="004B77CB" w:rsidRDefault="00DA54F1" w:rsidP="00BC1084">
            <w:pPr>
              <w:suppressAutoHyphens/>
              <w:spacing w:after="0"/>
              <w:rPr>
                <w:rFonts w:ascii="Arial" w:hAnsi="Arial" w:cs="Arial"/>
                <w:b/>
                <w:i/>
              </w:rPr>
            </w:pPr>
          </w:p>
        </w:tc>
      </w:tr>
      <w:tr w:rsidR="0033706C" w:rsidRPr="004B77CB" w:rsidTr="00686D2C">
        <w:trPr>
          <w:trHeight w:val="317"/>
        </w:trPr>
        <w:tc>
          <w:tcPr>
            <w:tcW w:w="1040" w:type="pct"/>
            <w:vMerge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Лабораторные работы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center"/>
          </w:tcPr>
          <w:p w:rsidR="0033706C" w:rsidRPr="004B77CB" w:rsidRDefault="0033706C" w:rsidP="003345F2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1</w:t>
            </w:r>
            <w:r w:rsidR="003345F2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443118" w:rsidRPr="004B77CB" w:rsidTr="003345F2">
        <w:trPr>
          <w:trHeight w:val="3394"/>
        </w:trPr>
        <w:tc>
          <w:tcPr>
            <w:tcW w:w="1040" w:type="pct"/>
            <w:vMerge/>
          </w:tcPr>
          <w:p w:rsidR="00443118" w:rsidRPr="004B77CB" w:rsidRDefault="00443118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tcBorders>
              <w:top w:val="single" w:sz="4" w:space="0" w:color="auto"/>
            </w:tcBorders>
            <w:vAlign w:val="bottom"/>
          </w:tcPr>
          <w:p w:rsidR="00443118" w:rsidRPr="004B77CB" w:rsidRDefault="0044311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работа№</w:t>
            </w:r>
            <w:r w:rsidR="00A4147F">
              <w:rPr>
                <w:rFonts w:ascii="Arial" w:hAnsi="Arial" w:cs="Arial"/>
                <w:b/>
                <w:bCs/>
              </w:rPr>
              <w:t>29</w:t>
            </w:r>
            <w:r w:rsidRPr="004B77CB">
              <w:rPr>
                <w:rFonts w:ascii="Arial" w:hAnsi="Arial" w:cs="Arial"/>
                <w:b/>
                <w:bCs/>
              </w:rPr>
              <w:t xml:space="preserve">  </w:t>
            </w:r>
            <w:r w:rsidRPr="004B77CB">
              <w:rPr>
                <w:rFonts w:ascii="Arial" w:hAnsi="Arial" w:cs="Arial"/>
                <w:bCs/>
              </w:rPr>
              <w:t>Процесс возбуждения сварочной дуги.</w:t>
            </w:r>
          </w:p>
          <w:p w:rsidR="00443118" w:rsidRPr="004B77CB" w:rsidRDefault="0044311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работа№3</w:t>
            </w:r>
            <w:r w:rsidR="00A4147F">
              <w:rPr>
                <w:rFonts w:ascii="Arial" w:hAnsi="Arial" w:cs="Arial"/>
                <w:b/>
                <w:bCs/>
              </w:rPr>
              <w:t>0</w:t>
            </w:r>
            <w:r w:rsidRPr="004B77CB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>Возбуждение и горение дуги при сварке на</w:t>
            </w:r>
            <w:r w:rsidR="00A4147F">
              <w:rPr>
                <w:rFonts w:ascii="Arial" w:hAnsi="Arial" w:cs="Arial"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>постоянном токе.</w:t>
            </w:r>
          </w:p>
          <w:p w:rsidR="00443118" w:rsidRPr="004B77CB" w:rsidRDefault="0044311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работа№3</w:t>
            </w:r>
            <w:r w:rsidR="00A4147F">
              <w:rPr>
                <w:rFonts w:ascii="Arial" w:hAnsi="Arial" w:cs="Arial"/>
                <w:b/>
                <w:bCs/>
              </w:rPr>
              <w:t>1</w:t>
            </w:r>
            <w:r w:rsidRPr="004B77CB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>Сварка соединений в различных режимах покрытым плавящимся электродом.</w:t>
            </w:r>
          </w:p>
          <w:p w:rsidR="00443118" w:rsidRPr="004B77CB" w:rsidRDefault="0044311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работа№3</w:t>
            </w:r>
            <w:r w:rsidR="00A4147F">
              <w:rPr>
                <w:rFonts w:ascii="Arial" w:hAnsi="Arial" w:cs="Arial"/>
                <w:b/>
                <w:bCs/>
              </w:rPr>
              <w:t>2</w:t>
            </w:r>
            <w:r w:rsidRPr="004B77CB">
              <w:rPr>
                <w:rFonts w:ascii="Arial" w:hAnsi="Arial" w:cs="Arial"/>
                <w:bCs/>
              </w:rPr>
              <w:t xml:space="preserve"> Процесс переноса металла в сварочную ванну.   Образование сварочной ванны</w:t>
            </w:r>
          </w:p>
          <w:p w:rsidR="00443118" w:rsidRPr="004B77CB" w:rsidRDefault="0044311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работа№3</w:t>
            </w:r>
            <w:r w:rsidR="003345F2">
              <w:rPr>
                <w:rFonts w:ascii="Arial" w:hAnsi="Arial" w:cs="Arial"/>
                <w:b/>
                <w:bCs/>
              </w:rPr>
              <w:t>3</w:t>
            </w:r>
            <w:r w:rsidRPr="004B77CB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>Выполнение сварных соединений сваркой плавлением</w:t>
            </w:r>
          </w:p>
          <w:p w:rsidR="00443118" w:rsidRPr="004B77CB" w:rsidRDefault="0044311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работа№3</w:t>
            </w:r>
            <w:r w:rsidR="003345F2">
              <w:rPr>
                <w:rFonts w:ascii="Arial" w:hAnsi="Arial" w:cs="Arial"/>
                <w:b/>
                <w:bCs/>
              </w:rPr>
              <w:t>4</w:t>
            </w:r>
            <w:r w:rsidRPr="004B77CB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>Сварка в углекислотном газе.</w:t>
            </w:r>
          </w:p>
          <w:p w:rsidR="00443118" w:rsidRPr="004B77CB" w:rsidRDefault="0044311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:rsidR="00443118" w:rsidRPr="004B77CB" w:rsidRDefault="00443118" w:rsidP="003345F2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43118" w:rsidRPr="004B77CB" w:rsidRDefault="0044311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43118" w:rsidRPr="004B77CB" w:rsidRDefault="0044311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43118" w:rsidRPr="004B77CB" w:rsidRDefault="0044311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43118" w:rsidRPr="004B77CB" w:rsidRDefault="0044311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43118" w:rsidRPr="004B77CB" w:rsidRDefault="0044311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43118" w:rsidRPr="004B77CB" w:rsidRDefault="0044311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443118" w:rsidRPr="004B77CB" w:rsidRDefault="0044311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E53ED4" w:rsidRPr="004B77CB" w:rsidTr="00E53ED4">
        <w:trPr>
          <w:trHeight w:val="976"/>
        </w:trPr>
        <w:tc>
          <w:tcPr>
            <w:tcW w:w="1040" w:type="pct"/>
          </w:tcPr>
          <w:p w:rsidR="00E53ED4" w:rsidRPr="004B77CB" w:rsidRDefault="00E53ED4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tcBorders>
              <w:top w:val="single" w:sz="4" w:space="0" w:color="auto"/>
            </w:tcBorders>
            <w:vAlign w:val="bottom"/>
          </w:tcPr>
          <w:p w:rsidR="00E53ED4" w:rsidRPr="004B77CB" w:rsidRDefault="00E53ED4" w:rsidP="00E53E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Самостоятельная работа.</w:t>
            </w:r>
          </w:p>
          <w:p w:rsidR="00E53ED4" w:rsidRPr="004B77CB" w:rsidRDefault="00E53ED4" w:rsidP="00E53E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Cs/>
              </w:rPr>
              <w:t>Подготовить презентацию по теме «Производство чугуна и стали на литейном заводе из железной руды</w:t>
            </w:r>
            <w:proofErr w:type="gramStart"/>
            <w:r w:rsidRPr="004B77CB">
              <w:rPr>
                <w:rFonts w:ascii="Arial" w:hAnsi="Arial" w:cs="Arial"/>
                <w:bCs/>
              </w:rPr>
              <w:t>.»</w:t>
            </w:r>
            <w:proofErr w:type="gramEnd"/>
          </w:p>
        </w:tc>
        <w:tc>
          <w:tcPr>
            <w:tcW w:w="617" w:type="pct"/>
            <w:vAlign w:val="center"/>
          </w:tcPr>
          <w:p w:rsidR="00E53ED4" w:rsidRPr="004B77CB" w:rsidRDefault="00E53ED4" w:rsidP="003345F2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686D2C">
        <w:trPr>
          <w:trHeight w:val="223"/>
        </w:trPr>
        <w:tc>
          <w:tcPr>
            <w:tcW w:w="1040" w:type="pct"/>
            <w:tcBorders>
              <w:bottom w:val="single" w:sz="4" w:space="0" w:color="auto"/>
            </w:tcBorders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Содержание.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center"/>
          </w:tcPr>
          <w:p w:rsidR="0033706C" w:rsidRPr="004B77CB" w:rsidRDefault="00DA3A38" w:rsidP="00BC1084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</w:t>
            </w:r>
            <w:r w:rsidR="005F7C9F">
              <w:rPr>
                <w:rFonts w:ascii="Arial" w:hAnsi="Arial" w:cs="Arial"/>
                <w:b/>
                <w:i/>
              </w:rPr>
              <w:t>6</w:t>
            </w:r>
          </w:p>
        </w:tc>
      </w:tr>
      <w:tr w:rsidR="00443118" w:rsidRPr="004B77CB" w:rsidTr="00BC1084">
        <w:trPr>
          <w:trHeight w:val="2299"/>
        </w:trPr>
        <w:tc>
          <w:tcPr>
            <w:tcW w:w="1040" w:type="pct"/>
            <w:vMerge w:val="restart"/>
          </w:tcPr>
          <w:p w:rsidR="00443118" w:rsidRPr="004B77CB" w:rsidRDefault="00443118" w:rsidP="00BA325F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Тема 2.2</w:t>
            </w:r>
          </w:p>
          <w:p w:rsidR="00443118" w:rsidRPr="004B77CB" w:rsidRDefault="00443118" w:rsidP="00BA325F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Материалы для электросварочных и газосварочных работ.</w:t>
            </w:r>
          </w:p>
          <w:p w:rsidR="00443118" w:rsidRPr="004B77CB" w:rsidRDefault="00443118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443118" w:rsidRPr="004B77CB" w:rsidRDefault="00443118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443118" w:rsidRPr="004B77CB" w:rsidRDefault="00443118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tcBorders>
              <w:top w:val="single" w:sz="4" w:space="0" w:color="auto"/>
            </w:tcBorders>
            <w:vAlign w:val="bottom"/>
          </w:tcPr>
          <w:p w:rsidR="00BC1084" w:rsidRDefault="00443118" w:rsidP="00BC1084">
            <w:pPr>
              <w:pStyle w:val="ad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BC1084">
              <w:rPr>
                <w:rFonts w:ascii="Arial" w:hAnsi="Arial" w:cs="Arial"/>
                <w:bCs/>
              </w:rPr>
              <w:t>Материалы для газопламенной сварки. Кислород, его свойства и получение.</w:t>
            </w:r>
            <w:r w:rsidR="00BC1084" w:rsidRPr="00BC1084">
              <w:rPr>
                <w:rFonts w:ascii="Arial" w:hAnsi="Arial" w:cs="Arial"/>
                <w:bCs/>
              </w:rPr>
              <w:t xml:space="preserve"> </w:t>
            </w:r>
          </w:p>
          <w:p w:rsidR="00443118" w:rsidRPr="00BC1084" w:rsidRDefault="00443118" w:rsidP="00BC1084">
            <w:pPr>
              <w:pStyle w:val="ad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BC1084">
              <w:rPr>
                <w:rFonts w:ascii="Arial" w:hAnsi="Arial" w:cs="Arial"/>
                <w:bCs/>
              </w:rPr>
              <w:t>Виды горючих газов их получение</w:t>
            </w:r>
          </w:p>
          <w:p w:rsidR="00443118" w:rsidRPr="00BC1084" w:rsidRDefault="00443118" w:rsidP="00BC1084">
            <w:pPr>
              <w:pStyle w:val="ad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BC1084">
              <w:rPr>
                <w:rFonts w:ascii="Arial" w:hAnsi="Arial" w:cs="Arial"/>
                <w:bCs/>
              </w:rPr>
              <w:t>Флюсы для газовой сварки.</w:t>
            </w:r>
          </w:p>
          <w:p w:rsidR="00443118" w:rsidRPr="00BC1084" w:rsidRDefault="00443118" w:rsidP="00BC1084">
            <w:pPr>
              <w:pStyle w:val="ad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BC1084">
              <w:rPr>
                <w:rFonts w:ascii="Arial" w:hAnsi="Arial" w:cs="Arial"/>
                <w:bCs/>
              </w:rPr>
              <w:t>Присадочные материалы для газовой сварки.</w:t>
            </w:r>
          </w:p>
          <w:p w:rsidR="00BC1084" w:rsidRPr="00BC1084" w:rsidRDefault="00443118" w:rsidP="00BC1084">
            <w:pPr>
              <w:pStyle w:val="ad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BC1084">
              <w:rPr>
                <w:rFonts w:ascii="Arial" w:hAnsi="Arial" w:cs="Arial"/>
                <w:bCs/>
              </w:rPr>
              <w:t>Покрытые электроды для дуговой сварки.</w:t>
            </w:r>
          </w:p>
          <w:p w:rsidR="00BC1084" w:rsidRPr="00BC1084" w:rsidRDefault="00443118" w:rsidP="00BC1084">
            <w:pPr>
              <w:pStyle w:val="ad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BC1084">
              <w:rPr>
                <w:rFonts w:ascii="Arial" w:hAnsi="Arial" w:cs="Arial"/>
                <w:bCs/>
              </w:rPr>
              <w:lastRenderedPageBreak/>
              <w:t>Материалы для дуговой сварки в защитных газах.</w:t>
            </w:r>
          </w:p>
          <w:p w:rsidR="00443118" w:rsidRPr="00BC1084" w:rsidRDefault="00443118" w:rsidP="00BC1084">
            <w:pPr>
              <w:pStyle w:val="ad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BC1084">
              <w:rPr>
                <w:rFonts w:ascii="Arial" w:hAnsi="Arial" w:cs="Arial"/>
                <w:bCs/>
              </w:rPr>
              <w:t xml:space="preserve">Материалы для сварки под слоем флюса. </w:t>
            </w:r>
          </w:p>
        </w:tc>
        <w:tc>
          <w:tcPr>
            <w:tcW w:w="617" w:type="pct"/>
            <w:vAlign w:val="center"/>
          </w:tcPr>
          <w:p w:rsidR="00443118" w:rsidRPr="004B77CB" w:rsidRDefault="00443118" w:rsidP="00BC1084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lastRenderedPageBreak/>
              <w:t>2</w:t>
            </w:r>
          </w:p>
          <w:p w:rsidR="00443118" w:rsidRPr="004B77CB" w:rsidRDefault="0044311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43118" w:rsidRPr="004B77CB" w:rsidRDefault="0044311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43118" w:rsidRPr="004B77CB" w:rsidRDefault="0044311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43118" w:rsidRPr="004B77CB" w:rsidRDefault="0044311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43118" w:rsidRDefault="005F7C9F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</w:t>
            </w:r>
          </w:p>
          <w:p w:rsidR="00BC1084" w:rsidRPr="004B77CB" w:rsidRDefault="00BC1084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  <w:p w:rsidR="00443118" w:rsidRPr="004B77CB" w:rsidRDefault="0044311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33706C" w:rsidRPr="004B77CB" w:rsidTr="00686D2C">
        <w:trPr>
          <w:trHeight w:val="276"/>
        </w:trPr>
        <w:tc>
          <w:tcPr>
            <w:tcW w:w="1040" w:type="pct"/>
            <w:vMerge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 по теме</w:t>
            </w:r>
          </w:p>
        </w:tc>
        <w:tc>
          <w:tcPr>
            <w:tcW w:w="617" w:type="pct"/>
            <w:vAlign w:val="center"/>
          </w:tcPr>
          <w:p w:rsidR="0033706C" w:rsidRPr="004B77CB" w:rsidRDefault="0033706C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12</w:t>
            </w:r>
          </w:p>
        </w:tc>
      </w:tr>
      <w:tr w:rsidR="00443118" w:rsidRPr="004B77CB" w:rsidTr="00DA3A38">
        <w:trPr>
          <w:trHeight w:val="2332"/>
        </w:trPr>
        <w:tc>
          <w:tcPr>
            <w:tcW w:w="1040" w:type="pct"/>
            <w:vMerge/>
          </w:tcPr>
          <w:p w:rsidR="00443118" w:rsidRPr="004B77CB" w:rsidRDefault="00443118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tcBorders>
              <w:top w:val="single" w:sz="4" w:space="0" w:color="auto"/>
            </w:tcBorders>
            <w:vAlign w:val="bottom"/>
          </w:tcPr>
          <w:p w:rsidR="00443118" w:rsidRPr="004B77CB" w:rsidRDefault="00443118" w:rsidP="00BA325F">
            <w:pPr>
              <w:suppressAutoHyphens/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занятие№27</w:t>
            </w:r>
            <w:r w:rsidRPr="004B77CB">
              <w:rPr>
                <w:rFonts w:ascii="Arial" w:hAnsi="Arial" w:cs="Arial"/>
                <w:bCs/>
              </w:rPr>
              <w:t xml:space="preserve"> Основные физические параметры кислорода</w:t>
            </w:r>
          </w:p>
          <w:p w:rsidR="00443118" w:rsidRPr="004B77CB" w:rsidRDefault="0044311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Практическое занятие№28 </w:t>
            </w:r>
            <w:r w:rsidRPr="004B77CB">
              <w:rPr>
                <w:rFonts w:ascii="Arial" w:hAnsi="Arial" w:cs="Arial"/>
                <w:bCs/>
              </w:rPr>
              <w:t>Расшифровка марок горючих газов. Оборудование для</w:t>
            </w:r>
            <w:r w:rsidR="00A4147F">
              <w:rPr>
                <w:rFonts w:ascii="Arial" w:hAnsi="Arial" w:cs="Arial"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>горючих газов.</w:t>
            </w:r>
          </w:p>
          <w:p w:rsidR="00443118" w:rsidRPr="004B77CB" w:rsidRDefault="0044311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Практическое занятие№29 </w:t>
            </w:r>
            <w:r w:rsidRPr="004B77CB">
              <w:rPr>
                <w:rFonts w:ascii="Arial" w:hAnsi="Arial" w:cs="Arial"/>
                <w:bCs/>
              </w:rPr>
              <w:t>Флюсы</w:t>
            </w:r>
            <w:r w:rsidR="00A4147F">
              <w:rPr>
                <w:rFonts w:ascii="Arial" w:hAnsi="Arial" w:cs="Arial"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>присадочные материалы для газовой сварки</w:t>
            </w:r>
          </w:p>
          <w:p w:rsidR="00443118" w:rsidRPr="004B77CB" w:rsidRDefault="0044311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занятие№30</w:t>
            </w:r>
            <w:r w:rsidRPr="004B77CB">
              <w:rPr>
                <w:rFonts w:ascii="Arial" w:hAnsi="Arial" w:cs="Arial"/>
                <w:bCs/>
              </w:rPr>
              <w:t xml:space="preserve"> Марки покрытых электродов для дуговой сварки</w:t>
            </w:r>
          </w:p>
          <w:p w:rsidR="00443118" w:rsidRPr="004B77CB" w:rsidRDefault="0044311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занятие№31</w:t>
            </w:r>
            <w:r w:rsidRPr="004B77CB">
              <w:rPr>
                <w:rFonts w:ascii="Arial" w:hAnsi="Arial" w:cs="Arial"/>
                <w:bCs/>
              </w:rPr>
              <w:t xml:space="preserve"> Виды сварочной проволоки</w:t>
            </w:r>
          </w:p>
          <w:p w:rsidR="00443118" w:rsidRPr="004B77CB" w:rsidRDefault="0044311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занятие№32</w:t>
            </w:r>
            <w:r w:rsidRPr="004B77CB">
              <w:rPr>
                <w:rFonts w:ascii="Arial" w:hAnsi="Arial" w:cs="Arial"/>
                <w:bCs/>
              </w:rPr>
              <w:t xml:space="preserve"> Конструкции и </w:t>
            </w:r>
            <w:proofErr w:type="gramStart"/>
            <w:r w:rsidRPr="004B77CB">
              <w:rPr>
                <w:rFonts w:ascii="Arial" w:hAnsi="Arial" w:cs="Arial"/>
                <w:bCs/>
              </w:rPr>
              <w:t>характеристики</w:t>
            </w:r>
            <w:proofErr w:type="gramEnd"/>
            <w:r w:rsidRPr="004B77CB">
              <w:rPr>
                <w:rFonts w:ascii="Arial" w:hAnsi="Arial" w:cs="Arial"/>
                <w:bCs/>
              </w:rPr>
              <w:t xml:space="preserve"> порошковых</w:t>
            </w:r>
            <w:r w:rsidR="006E0390">
              <w:rPr>
                <w:rFonts w:ascii="Arial" w:hAnsi="Arial" w:cs="Arial"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>проволок.</w:t>
            </w:r>
          </w:p>
        </w:tc>
        <w:tc>
          <w:tcPr>
            <w:tcW w:w="617" w:type="pct"/>
            <w:vAlign w:val="center"/>
          </w:tcPr>
          <w:p w:rsidR="00443118" w:rsidRPr="004B77CB" w:rsidRDefault="0044311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43118" w:rsidRPr="004B77CB" w:rsidRDefault="00443118" w:rsidP="00443118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43118" w:rsidRPr="004B77CB" w:rsidRDefault="00443118" w:rsidP="00443118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43118" w:rsidRPr="004B77CB" w:rsidRDefault="00443118" w:rsidP="00443118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43118" w:rsidRPr="004B77CB" w:rsidRDefault="00443118" w:rsidP="00443118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43118" w:rsidRPr="004B77CB" w:rsidRDefault="00443118" w:rsidP="00443118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443118">
        <w:trPr>
          <w:trHeight w:val="209"/>
        </w:trPr>
        <w:tc>
          <w:tcPr>
            <w:tcW w:w="1040" w:type="pct"/>
            <w:vMerge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Лабораторные работы</w:t>
            </w:r>
          </w:p>
        </w:tc>
        <w:tc>
          <w:tcPr>
            <w:tcW w:w="617" w:type="pct"/>
            <w:vAlign w:val="center"/>
          </w:tcPr>
          <w:p w:rsidR="0033706C" w:rsidRPr="004B77CB" w:rsidRDefault="003345F2" w:rsidP="003345F2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8</w:t>
            </w:r>
          </w:p>
        </w:tc>
      </w:tr>
      <w:tr w:rsidR="00443118" w:rsidRPr="004B77CB" w:rsidTr="00443118">
        <w:trPr>
          <w:trHeight w:val="317"/>
        </w:trPr>
        <w:tc>
          <w:tcPr>
            <w:tcW w:w="1040" w:type="pct"/>
            <w:vMerge/>
          </w:tcPr>
          <w:p w:rsidR="00443118" w:rsidRPr="004B77CB" w:rsidRDefault="00443118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Merge w:val="restart"/>
            <w:tcBorders>
              <w:top w:val="single" w:sz="4" w:space="0" w:color="auto"/>
            </w:tcBorders>
            <w:vAlign w:val="bottom"/>
          </w:tcPr>
          <w:p w:rsidR="00443118" w:rsidRPr="004B77CB" w:rsidRDefault="0044311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</w:t>
            </w:r>
            <w:r w:rsidR="003345F2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№</w:t>
            </w:r>
            <w:r w:rsidR="003345F2">
              <w:rPr>
                <w:rFonts w:ascii="Arial" w:hAnsi="Arial" w:cs="Arial"/>
                <w:b/>
                <w:bCs/>
              </w:rPr>
              <w:t xml:space="preserve"> 35 </w:t>
            </w:r>
            <w:r w:rsidRPr="004B77CB">
              <w:rPr>
                <w:rFonts w:ascii="Arial" w:hAnsi="Arial" w:cs="Arial"/>
                <w:bCs/>
              </w:rPr>
              <w:t>Сварка в защитной среде аргона.</w:t>
            </w:r>
            <w:r w:rsidR="003345F2" w:rsidRPr="004B77CB">
              <w:rPr>
                <w:rFonts w:ascii="Arial" w:hAnsi="Arial" w:cs="Arial"/>
                <w:bCs/>
              </w:rPr>
              <w:t xml:space="preserve"> Сварка в защитной среде углекислоты.</w:t>
            </w:r>
          </w:p>
          <w:p w:rsidR="00443118" w:rsidRPr="004B77CB" w:rsidRDefault="0044311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</w:t>
            </w:r>
            <w:r w:rsidR="003345F2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№</w:t>
            </w:r>
            <w:r w:rsidR="003345F2">
              <w:rPr>
                <w:rFonts w:ascii="Arial" w:hAnsi="Arial" w:cs="Arial"/>
                <w:b/>
                <w:bCs/>
              </w:rPr>
              <w:t xml:space="preserve"> 36</w:t>
            </w:r>
            <w:r w:rsidRPr="004B77CB">
              <w:rPr>
                <w:rFonts w:ascii="Arial" w:hAnsi="Arial" w:cs="Arial"/>
                <w:bCs/>
              </w:rPr>
              <w:t xml:space="preserve"> Сварка порошковой  проволокой.</w:t>
            </w:r>
            <w:r w:rsidR="003345F2">
              <w:rPr>
                <w:rFonts w:ascii="Arial" w:hAnsi="Arial" w:cs="Arial"/>
                <w:bCs/>
              </w:rPr>
              <w:t xml:space="preserve"> </w:t>
            </w:r>
            <w:r w:rsidR="003345F2" w:rsidRPr="004B77CB">
              <w:rPr>
                <w:rFonts w:ascii="Arial" w:hAnsi="Arial" w:cs="Arial"/>
                <w:bCs/>
              </w:rPr>
              <w:t>Сварка проволокой из стали</w:t>
            </w:r>
          </w:p>
          <w:p w:rsidR="00443118" w:rsidRPr="003345F2" w:rsidRDefault="0044311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</w:t>
            </w:r>
            <w:r w:rsidR="003345F2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№</w:t>
            </w:r>
            <w:r w:rsidR="003345F2">
              <w:rPr>
                <w:rFonts w:ascii="Arial" w:hAnsi="Arial" w:cs="Arial"/>
                <w:b/>
                <w:bCs/>
              </w:rPr>
              <w:t xml:space="preserve"> 37</w:t>
            </w:r>
            <w:r w:rsidRPr="004B77CB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>Сварка проволокой из меди и сплавов на ее основе</w:t>
            </w:r>
            <w:r w:rsidR="003345F2">
              <w:rPr>
                <w:rFonts w:ascii="Arial" w:hAnsi="Arial" w:cs="Arial"/>
                <w:bCs/>
              </w:rPr>
              <w:t xml:space="preserve">. </w:t>
            </w:r>
            <w:r w:rsidRPr="004B77CB">
              <w:rPr>
                <w:rFonts w:ascii="Arial" w:hAnsi="Arial" w:cs="Arial"/>
                <w:bCs/>
              </w:rPr>
              <w:t>Сварка проволокой  из алюминия и алюминиевых сплавов.</w:t>
            </w:r>
          </w:p>
          <w:p w:rsidR="00443118" w:rsidRPr="004B77CB" w:rsidRDefault="00443118" w:rsidP="00334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</w:t>
            </w:r>
            <w:r w:rsidR="003345F2">
              <w:rPr>
                <w:rFonts w:ascii="Arial" w:hAnsi="Arial" w:cs="Arial"/>
                <w:b/>
                <w:bCs/>
              </w:rPr>
              <w:t xml:space="preserve"> № 38 </w:t>
            </w:r>
            <w:r w:rsidRPr="004B77CB">
              <w:rPr>
                <w:rFonts w:ascii="Arial" w:hAnsi="Arial" w:cs="Arial"/>
                <w:bCs/>
              </w:rPr>
              <w:t>Сварка под слоем флюса.</w:t>
            </w:r>
          </w:p>
        </w:tc>
        <w:tc>
          <w:tcPr>
            <w:tcW w:w="617" w:type="pct"/>
            <w:vMerge w:val="restart"/>
            <w:vAlign w:val="center"/>
          </w:tcPr>
          <w:p w:rsidR="003345F2" w:rsidRPr="004B77CB" w:rsidRDefault="00443118" w:rsidP="003345F2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43118" w:rsidRPr="004B77CB" w:rsidRDefault="0044311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43118" w:rsidRPr="004B77CB" w:rsidRDefault="0044311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43118" w:rsidRPr="004B77CB" w:rsidRDefault="0044311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443118" w:rsidRPr="004B77CB" w:rsidRDefault="0044311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443118" w:rsidRPr="004B77CB" w:rsidRDefault="0044311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443118" w:rsidRPr="004B77CB" w:rsidRDefault="0044311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443118" w:rsidRPr="004B77CB" w:rsidRDefault="0044311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443118" w:rsidRPr="004B77CB" w:rsidTr="00E53ED4">
        <w:trPr>
          <w:trHeight w:val="1948"/>
        </w:trPr>
        <w:tc>
          <w:tcPr>
            <w:tcW w:w="1040" w:type="pct"/>
            <w:vMerge w:val="restart"/>
            <w:tcBorders>
              <w:bottom w:val="single" w:sz="4" w:space="0" w:color="auto"/>
            </w:tcBorders>
          </w:tcPr>
          <w:p w:rsidR="00443118" w:rsidRPr="004B77CB" w:rsidRDefault="00443118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Merge/>
            <w:tcBorders>
              <w:bottom w:val="single" w:sz="4" w:space="0" w:color="auto"/>
            </w:tcBorders>
            <w:vAlign w:val="bottom"/>
          </w:tcPr>
          <w:p w:rsidR="00443118" w:rsidRPr="004B77CB" w:rsidRDefault="0044311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617" w:type="pct"/>
            <w:vMerge/>
            <w:tcBorders>
              <w:bottom w:val="single" w:sz="4" w:space="0" w:color="auto"/>
            </w:tcBorders>
            <w:vAlign w:val="center"/>
          </w:tcPr>
          <w:p w:rsidR="00443118" w:rsidRPr="004B77CB" w:rsidRDefault="0044311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33706C" w:rsidRPr="004B77CB" w:rsidTr="00686D2C">
        <w:trPr>
          <w:trHeight w:val="397"/>
        </w:trPr>
        <w:tc>
          <w:tcPr>
            <w:tcW w:w="1040" w:type="pct"/>
            <w:vMerge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7C9F" w:rsidRDefault="005F7C9F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</w:p>
          <w:p w:rsidR="005F7C9F" w:rsidRDefault="005F7C9F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</w:p>
          <w:p w:rsidR="005F7C9F" w:rsidRDefault="005F7C9F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</w:p>
          <w:p w:rsidR="005F7C9F" w:rsidRDefault="005F7C9F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lastRenderedPageBreak/>
              <w:t>Содержание.</w:t>
            </w:r>
          </w:p>
        </w:tc>
        <w:tc>
          <w:tcPr>
            <w:tcW w:w="617" w:type="pct"/>
            <w:vAlign w:val="center"/>
          </w:tcPr>
          <w:p w:rsidR="005F7C9F" w:rsidRDefault="005F7C9F" w:rsidP="00BC1084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5F7C9F" w:rsidRDefault="005F7C9F" w:rsidP="00BC1084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5F7C9F" w:rsidRDefault="005F7C9F" w:rsidP="00BC1084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5F7C9F" w:rsidRDefault="005F7C9F" w:rsidP="00BC1084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Pr="004B77CB" w:rsidRDefault="00DA3A38" w:rsidP="00BC1084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lastRenderedPageBreak/>
              <w:t>1</w:t>
            </w:r>
            <w:r w:rsidR="005F7C9F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DA3A38" w:rsidRPr="004B77CB" w:rsidTr="005F7C9F">
        <w:trPr>
          <w:trHeight w:val="1862"/>
        </w:trPr>
        <w:tc>
          <w:tcPr>
            <w:tcW w:w="1040" w:type="pct"/>
            <w:vMerge w:val="restart"/>
            <w:tcBorders>
              <w:top w:val="nil"/>
            </w:tcBorders>
          </w:tcPr>
          <w:p w:rsidR="00DA3A38" w:rsidRPr="004B77CB" w:rsidRDefault="00DA3A38" w:rsidP="00BA325F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lastRenderedPageBreak/>
              <w:t>Теме 2.3 Технология электросварочных и газосварочных работ</w:t>
            </w:r>
          </w:p>
        </w:tc>
        <w:tc>
          <w:tcPr>
            <w:tcW w:w="3343" w:type="pct"/>
            <w:gridSpan w:val="4"/>
            <w:tcBorders>
              <w:top w:val="single" w:sz="4" w:space="0" w:color="auto"/>
            </w:tcBorders>
            <w:vAlign w:val="bottom"/>
          </w:tcPr>
          <w:p w:rsidR="00DA3A38" w:rsidRPr="00BC1084" w:rsidRDefault="00DA3A38" w:rsidP="00BC1084">
            <w:pPr>
              <w:pStyle w:val="ad"/>
              <w:numPr>
                <w:ilvl w:val="0"/>
                <w:numId w:val="4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BC1084">
              <w:rPr>
                <w:rFonts w:ascii="Arial" w:hAnsi="Arial" w:cs="Arial"/>
                <w:bCs/>
              </w:rPr>
              <w:t>Технология газовой сварки.</w:t>
            </w:r>
          </w:p>
          <w:p w:rsidR="00DA3A38" w:rsidRPr="00BC1084" w:rsidRDefault="00DA3A38" w:rsidP="00BC1084">
            <w:pPr>
              <w:pStyle w:val="ad"/>
              <w:numPr>
                <w:ilvl w:val="0"/>
                <w:numId w:val="4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BC1084">
              <w:rPr>
                <w:rFonts w:ascii="Arial" w:hAnsi="Arial" w:cs="Arial"/>
                <w:bCs/>
              </w:rPr>
              <w:t>Технология дуговой сварки покрытыми  электродами</w:t>
            </w:r>
          </w:p>
          <w:p w:rsidR="00DA3A38" w:rsidRPr="00BC1084" w:rsidRDefault="00DA3A38" w:rsidP="00BC1084">
            <w:pPr>
              <w:pStyle w:val="ad"/>
              <w:numPr>
                <w:ilvl w:val="0"/>
                <w:numId w:val="4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BC1084">
              <w:rPr>
                <w:rFonts w:ascii="Arial" w:hAnsi="Arial" w:cs="Arial"/>
                <w:bCs/>
              </w:rPr>
              <w:t>Технология дуговой сварки плавящимся электродом в защитных газах.</w:t>
            </w:r>
          </w:p>
          <w:p w:rsidR="00DA3A38" w:rsidRPr="00BC1084" w:rsidRDefault="00DA3A38" w:rsidP="00BC1084">
            <w:pPr>
              <w:pStyle w:val="ad"/>
              <w:numPr>
                <w:ilvl w:val="0"/>
                <w:numId w:val="4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BC1084">
              <w:rPr>
                <w:rFonts w:ascii="Arial" w:hAnsi="Arial" w:cs="Arial"/>
                <w:bCs/>
              </w:rPr>
              <w:t>Технология сварки под флюсом.</w:t>
            </w:r>
          </w:p>
          <w:p w:rsidR="00DA3A38" w:rsidRPr="00BC1084" w:rsidRDefault="00DA3A38" w:rsidP="00BC1084">
            <w:pPr>
              <w:pStyle w:val="ad"/>
              <w:numPr>
                <w:ilvl w:val="0"/>
                <w:numId w:val="4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BC1084">
              <w:rPr>
                <w:rFonts w:ascii="Arial" w:hAnsi="Arial" w:cs="Arial"/>
                <w:bCs/>
              </w:rPr>
              <w:t>Технология дуговой сварки вольфрамовым электродом в защитных газах.</w:t>
            </w:r>
          </w:p>
        </w:tc>
        <w:tc>
          <w:tcPr>
            <w:tcW w:w="617" w:type="pct"/>
            <w:vAlign w:val="center"/>
          </w:tcPr>
          <w:p w:rsidR="00DA3A38" w:rsidRPr="004B77CB" w:rsidRDefault="00DA3A38" w:rsidP="00BC1084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  <w:p w:rsidR="00DA3A38" w:rsidRPr="004B77CB" w:rsidRDefault="005F7C9F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</w:t>
            </w:r>
          </w:p>
          <w:p w:rsidR="00DA3A38" w:rsidRPr="004B77CB" w:rsidRDefault="00DA3A3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  <w:p w:rsidR="00DA3A38" w:rsidRPr="004B77CB" w:rsidRDefault="00DA3A3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  <w:p w:rsidR="00DA3A38" w:rsidRPr="004B77CB" w:rsidRDefault="00DA3A3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5F7C9F">
        <w:trPr>
          <w:trHeight w:val="239"/>
        </w:trPr>
        <w:tc>
          <w:tcPr>
            <w:tcW w:w="1040" w:type="pct"/>
            <w:vMerge/>
            <w:tcBorders>
              <w:top w:val="nil"/>
            </w:tcBorders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Лабораторные работы</w:t>
            </w:r>
          </w:p>
        </w:tc>
        <w:tc>
          <w:tcPr>
            <w:tcW w:w="617" w:type="pct"/>
            <w:vAlign w:val="center"/>
          </w:tcPr>
          <w:p w:rsidR="0033706C" w:rsidRPr="004B77CB" w:rsidRDefault="0033706C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20</w:t>
            </w:r>
          </w:p>
        </w:tc>
      </w:tr>
      <w:tr w:rsidR="00DA3A38" w:rsidRPr="004B77CB" w:rsidTr="005F7C9F">
        <w:trPr>
          <w:trHeight w:val="3572"/>
        </w:trPr>
        <w:tc>
          <w:tcPr>
            <w:tcW w:w="1040" w:type="pct"/>
            <w:vMerge/>
            <w:tcBorders>
              <w:top w:val="nil"/>
              <w:bottom w:val="single" w:sz="4" w:space="0" w:color="auto"/>
            </w:tcBorders>
          </w:tcPr>
          <w:p w:rsidR="00DA3A38" w:rsidRPr="004B77CB" w:rsidRDefault="00DA3A38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3A38" w:rsidRPr="004B77CB" w:rsidRDefault="00DA3A3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</w:t>
            </w:r>
            <w:r w:rsidR="003345F2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№</w:t>
            </w:r>
            <w:r w:rsidR="003345F2">
              <w:rPr>
                <w:rFonts w:ascii="Arial" w:hAnsi="Arial" w:cs="Arial"/>
                <w:b/>
                <w:bCs/>
              </w:rPr>
              <w:t xml:space="preserve"> 39 </w:t>
            </w:r>
            <w:r w:rsidRPr="004B77CB">
              <w:rPr>
                <w:rFonts w:ascii="Arial" w:hAnsi="Arial" w:cs="Arial"/>
                <w:bCs/>
              </w:rPr>
              <w:t>Газовая сварка соединений в нижнем и горизонтальном  пространственных положениях.</w:t>
            </w:r>
          </w:p>
          <w:p w:rsidR="00DA3A38" w:rsidRPr="004B77CB" w:rsidRDefault="00DA3A3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</w:t>
            </w:r>
            <w:r w:rsidR="003345F2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№</w:t>
            </w:r>
            <w:r w:rsidR="003345F2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4</w:t>
            </w:r>
            <w:r w:rsidR="003345F2">
              <w:rPr>
                <w:rFonts w:ascii="Arial" w:hAnsi="Arial" w:cs="Arial"/>
                <w:b/>
                <w:bCs/>
              </w:rPr>
              <w:t>0</w:t>
            </w:r>
            <w:r w:rsidRPr="004B77CB">
              <w:rPr>
                <w:rFonts w:ascii="Arial" w:hAnsi="Arial" w:cs="Arial"/>
                <w:bCs/>
              </w:rPr>
              <w:t xml:space="preserve"> Газовая сварка плавлением сталей малых толщин</w:t>
            </w:r>
          </w:p>
          <w:p w:rsidR="00DA3A38" w:rsidRPr="004B77CB" w:rsidRDefault="00DA3A3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</w:t>
            </w:r>
            <w:r w:rsidR="003345F2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№</w:t>
            </w:r>
            <w:r w:rsidR="003345F2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4</w:t>
            </w:r>
            <w:r w:rsidR="003345F2">
              <w:rPr>
                <w:rFonts w:ascii="Arial" w:hAnsi="Arial" w:cs="Arial"/>
                <w:b/>
                <w:bCs/>
              </w:rPr>
              <w:t>1</w:t>
            </w:r>
            <w:r w:rsidRPr="004B77CB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>Сварка швов  покрытыми  электродами в несколько проходов.</w:t>
            </w:r>
          </w:p>
          <w:p w:rsidR="00DA3A38" w:rsidRPr="004B77CB" w:rsidRDefault="00DA3A3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</w:t>
            </w:r>
            <w:r w:rsidR="003345F2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№</w:t>
            </w:r>
            <w:r w:rsidR="003345F2">
              <w:rPr>
                <w:rFonts w:ascii="Arial" w:hAnsi="Arial" w:cs="Arial"/>
                <w:b/>
                <w:bCs/>
              </w:rPr>
              <w:t xml:space="preserve"> 42</w:t>
            </w:r>
            <w:r w:rsidRPr="004B77CB">
              <w:rPr>
                <w:rFonts w:ascii="Arial" w:hAnsi="Arial" w:cs="Arial"/>
                <w:bCs/>
              </w:rPr>
              <w:t xml:space="preserve"> Сварка швов  покрытыми  электродами с двусторонней фаской.</w:t>
            </w:r>
          </w:p>
          <w:p w:rsidR="00DA3A38" w:rsidRPr="004B77CB" w:rsidRDefault="00DA3A3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</w:t>
            </w:r>
            <w:r w:rsidR="003345F2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№</w:t>
            </w:r>
            <w:r w:rsidR="003345F2">
              <w:rPr>
                <w:rFonts w:ascii="Arial" w:hAnsi="Arial" w:cs="Arial"/>
                <w:b/>
                <w:bCs/>
              </w:rPr>
              <w:t xml:space="preserve"> 43</w:t>
            </w:r>
            <w:r w:rsidRPr="004B77CB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 xml:space="preserve">Сварка в защитных газах различных видов соединений в нижнем и горизонтальном  пространственных положениях. </w:t>
            </w:r>
          </w:p>
          <w:p w:rsidR="00DA3A38" w:rsidRPr="004B77CB" w:rsidRDefault="00DA3A3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</w:t>
            </w:r>
            <w:r w:rsidR="003345F2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№</w:t>
            </w:r>
            <w:r w:rsidR="003345F2">
              <w:rPr>
                <w:rFonts w:ascii="Arial" w:hAnsi="Arial" w:cs="Arial"/>
                <w:b/>
                <w:bCs/>
              </w:rPr>
              <w:t xml:space="preserve"> 44</w:t>
            </w:r>
            <w:r w:rsidRPr="004B77CB">
              <w:rPr>
                <w:rFonts w:ascii="Arial" w:hAnsi="Arial" w:cs="Arial"/>
                <w:bCs/>
              </w:rPr>
              <w:t xml:space="preserve"> Сварка в защитных газах различных видов соединений в вертикальном и потолочном положениях.</w:t>
            </w:r>
          </w:p>
          <w:p w:rsidR="00DA3A38" w:rsidRPr="004B77CB" w:rsidRDefault="00DA3A3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</w:t>
            </w:r>
            <w:r w:rsidR="003345F2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№</w:t>
            </w:r>
            <w:r w:rsidR="003345F2">
              <w:rPr>
                <w:rFonts w:ascii="Arial" w:hAnsi="Arial" w:cs="Arial"/>
                <w:b/>
                <w:bCs/>
              </w:rPr>
              <w:t xml:space="preserve"> 45</w:t>
            </w:r>
            <w:r w:rsidRPr="004B77CB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>Сварка в защитных газах соединений с фаской 45градусов в несколько проходов.</w:t>
            </w:r>
          </w:p>
          <w:p w:rsidR="00DA3A38" w:rsidRPr="004B77CB" w:rsidRDefault="00DA3A3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</w:t>
            </w:r>
            <w:r w:rsidR="003345F2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№</w:t>
            </w:r>
            <w:r w:rsidR="003345F2">
              <w:rPr>
                <w:rFonts w:ascii="Arial" w:hAnsi="Arial" w:cs="Arial"/>
                <w:b/>
                <w:bCs/>
              </w:rPr>
              <w:t xml:space="preserve"> 46</w:t>
            </w:r>
            <w:r w:rsidRPr="004B77CB">
              <w:rPr>
                <w:rFonts w:ascii="Arial" w:hAnsi="Arial" w:cs="Arial"/>
                <w:bCs/>
              </w:rPr>
              <w:t xml:space="preserve"> Сварка в защитных газах стыковых соединений труб разных диаметров.</w:t>
            </w:r>
          </w:p>
          <w:p w:rsidR="00DA3A38" w:rsidRPr="004B77CB" w:rsidRDefault="00DA3A3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</w:t>
            </w:r>
            <w:r w:rsidR="003345F2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№</w:t>
            </w:r>
            <w:r w:rsidR="003345F2">
              <w:rPr>
                <w:rFonts w:ascii="Arial" w:hAnsi="Arial" w:cs="Arial"/>
                <w:b/>
                <w:bCs/>
              </w:rPr>
              <w:t xml:space="preserve"> 47</w:t>
            </w:r>
            <w:r w:rsidRPr="004B77CB">
              <w:rPr>
                <w:rFonts w:ascii="Arial" w:hAnsi="Arial" w:cs="Arial"/>
                <w:bCs/>
              </w:rPr>
              <w:t xml:space="preserve"> Сварка стыковых соединений труб  покрытыми  электродами.</w:t>
            </w:r>
          </w:p>
          <w:p w:rsidR="00DA3A38" w:rsidRPr="004B77CB" w:rsidRDefault="00DA3A38" w:rsidP="00334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</w:t>
            </w:r>
            <w:r w:rsidR="003345F2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№</w:t>
            </w:r>
            <w:r w:rsidR="003345F2">
              <w:rPr>
                <w:rFonts w:ascii="Arial" w:hAnsi="Arial" w:cs="Arial"/>
                <w:b/>
                <w:bCs/>
              </w:rPr>
              <w:t xml:space="preserve"> 48 </w:t>
            </w:r>
            <w:r w:rsidRPr="004B77CB">
              <w:rPr>
                <w:rFonts w:ascii="Arial" w:hAnsi="Arial" w:cs="Arial"/>
                <w:bCs/>
              </w:rPr>
              <w:t>Сварка сжатой дугой.  Сварка под флюсом.</w:t>
            </w:r>
          </w:p>
        </w:tc>
        <w:tc>
          <w:tcPr>
            <w:tcW w:w="617" w:type="pct"/>
            <w:vMerge w:val="restart"/>
            <w:tcBorders>
              <w:bottom w:val="single" w:sz="4" w:space="0" w:color="auto"/>
            </w:tcBorders>
            <w:vAlign w:val="center"/>
          </w:tcPr>
          <w:p w:rsidR="00DA3A38" w:rsidRPr="004B77CB" w:rsidRDefault="00DA3A3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3A38" w:rsidRPr="004B77CB" w:rsidRDefault="00DA3A3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3A38" w:rsidRPr="004B77CB" w:rsidRDefault="00DA3A3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3A38" w:rsidRPr="004B77CB" w:rsidRDefault="00DA3A3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3A38" w:rsidRPr="004B77CB" w:rsidRDefault="00DA3A3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3A38" w:rsidRPr="004B77CB" w:rsidRDefault="00DA3A3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3A38" w:rsidRPr="004B77CB" w:rsidRDefault="00DA3A3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3A38" w:rsidRPr="004B77CB" w:rsidRDefault="00DA3A3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3A38" w:rsidRPr="004B77CB" w:rsidRDefault="00DA3A3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3A38" w:rsidRPr="004B77CB" w:rsidRDefault="00DA3A3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DA3A38" w:rsidRPr="004B77CB" w:rsidTr="00DA3A38">
        <w:trPr>
          <w:trHeight w:val="388"/>
        </w:trPr>
        <w:tc>
          <w:tcPr>
            <w:tcW w:w="1040" w:type="pct"/>
            <w:vMerge w:val="restart"/>
          </w:tcPr>
          <w:p w:rsidR="00DA3A38" w:rsidRPr="004B77CB" w:rsidRDefault="00DA3A38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vMerge/>
            <w:tcBorders>
              <w:bottom w:val="nil"/>
            </w:tcBorders>
            <w:vAlign w:val="bottom"/>
          </w:tcPr>
          <w:p w:rsidR="00DA3A38" w:rsidRPr="004B77CB" w:rsidRDefault="00DA3A3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pct"/>
            <w:vMerge/>
            <w:tcBorders>
              <w:bottom w:val="single" w:sz="4" w:space="0" w:color="auto"/>
            </w:tcBorders>
            <w:vAlign w:val="center"/>
          </w:tcPr>
          <w:p w:rsidR="00DA3A38" w:rsidRPr="004B77CB" w:rsidRDefault="00DA3A3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33706C" w:rsidRPr="004B77CB" w:rsidTr="00686D2C">
        <w:trPr>
          <w:trHeight w:val="388"/>
        </w:trPr>
        <w:tc>
          <w:tcPr>
            <w:tcW w:w="1040" w:type="pct"/>
            <w:vMerge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:rsidR="005F7C9F" w:rsidRDefault="005F7C9F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</w:p>
          <w:p w:rsidR="005F7C9F" w:rsidRDefault="005F7C9F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</w:p>
          <w:p w:rsidR="005F7C9F" w:rsidRDefault="005F7C9F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</w:p>
          <w:p w:rsidR="005F7C9F" w:rsidRDefault="005F7C9F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</w:p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 по теме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center"/>
          </w:tcPr>
          <w:p w:rsidR="005F7C9F" w:rsidRDefault="005F7C9F" w:rsidP="00A4147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5F7C9F" w:rsidRDefault="005F7C9F" w:rsidP="00A4147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5F7C9F" w:rsidRDefault="005F7C9F" w:rsidP="00A4147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5F7C9F" w:rsidRDefault="005F7C9F" w:rsidP="00A4147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  <w:p w:rsidR="0033706C" w:rsidRPr="004B77CB" w:rsidRDefault="0033706C" w:rsidP="00A4147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1</w:t>
            </w:r>
            <w:r w:rsidR="00A4147F">
              <w:rPr>
                <w:rFonts w:ascii="Arial" w:hAnsi="Arial" w:cs="Arial"/>
                <w:b/>
                <w:i/>
              </w:rPr>
              <w:t>0</w:t>
            </w:r>
          </w:p>
        </w:tc>
      </w:tr>
      <w:tr w:rsidR="00DA3A38" w:rsidRPr="004B77CB" w:rsidTr="00A4147F">
        <w:trPr>
          <w:trHeight w:val="2517"/>
        </w:trPr>
        <w:tc>
          <w:tcPr>
            <w:tcW w:w="1040" w:type="pct"/>
            <w:vMerge/>
          </w:tcPr>
          <w:p w:rsidR="00DA3A38" w:rsidRPr="004B77CB" w:rsidRDefault="00DA3A38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tcBorders>
              <w:top w:val="single" w:sz="4" w:space="0" w:color="auto"/>
            </w:tcBorders>
            <w:vAlign w:val="bottom"/>
          </w:tcPr>
          <w:p w:rsidR="00DA3A38" w:rsidRPr="004B77CB" w:rsidRDefault="00DA3A3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</w:t>
            </w:r>
            <w:r w:rsidR="00A4147F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№</w:t>
            </w:r>
            <w:r w:rsidR="00A4147F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3</w:t>
            </w:r>
            <w:r w:rsidR="00A4147F">
              <w:rPr>
                <w:rFonts w:ascii="Arial" w:hAnsi="Arial" w:cs="Arial"/>
                <w:b/>
                <w:bCs/>
              </w:rPr>
              <w:t>3</w:t>
            </w:r>
            <w:r w:rsidRPr="004B77CB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 xml:space="preserve">Траектории движений горелки и проволоки при сварке. </w:t>
            </w:r>
          </w:p>
          <w:p w:rsidR="00DA3A38" w:rsidRPr="004B77CB" w:rsidRDefault="00DA3A3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</w:t>
            </w:r>
            <w:r w:rsidR="00A4147F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№</w:t>
            </w:r>
            <w:r w:rsidR="00A4147F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3</w:t>
            </w:r>
            <w:r w:rsidR="00A4147F">
              <w:rPr>
                <w:rFonts w:ascii="Arial" w:hAnsi="Arial" w:cs="Arial"/>
                <w:b/>
                <w:bCs/>
              </w:rPr>
              <w:t>4</w:t>
            </w:r>
            <w:r w:rsidRPr="004B77CB">
              <w:rPr>
                <w:rFonts w:ascii="Arial" w:hAnsi="Arial" w:cs="Arial"/>
                <w:bCs/>
              </w:rPr>
              <w:t xml:space="preserve"> Порядок  наложения валиков при выполнении многопроходного шва в  нижнем потолочном и горизонтальном  положениях.</w:t>
            </w:r>
          </w:p>
          <w:p w:rsidR="00DA3A38" w:rsidRPr="004B77CB" w:rsidRDefault="00DA3A3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</w:t>
            </w:r>
            <w:r w:rsidR="00A4147F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№</w:t>
            </w:r>
            <w:r w:rsidR="00A4147F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3</w:t>
            </w:r>
            <w:r w:rsidR="00A4147F">
              <w:rPr>
                <w:rFonts w:ascii="Arial" w:hAnsi="Arial" w:cs="Arial"/>
                <w:b/>
                <w:bCs/>
              </w:rPr>
              <w:t>5</w:t>
            </w:r>
            <w:r w:rsidRPr="004B77CB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>Выбор защитных газов и газовых смесей для струйного переноса электродного металла.</w:t>
            </w:r>
          </w:p>
          <w:p w:rsidR="00DA3A38" w:rsidRPr="004B77CB" w:rsidRDefault="00DA3A3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</w:t>
            </w:r>
            <w:r w:rsidR="00A4147F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№</w:t>
            </w:r>
            <w:r w:rsidR="00A4147F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3</w:t>
            </w:r>
            <w:r w:rsidR="00A4147F">
              <w:rPr>
                <w:rFonts w:ascii="Arial" w:hAnsi="Arial" w:cs="Arial"/>
                <w:b/>
                <w:bCs/>
              </w:rPr>
              <w:t>6</w:t>
            </w:r>
            <w:r w:rsidRPr="004B77CB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>Выбор защитных газов и газовых смесей для цикличного режима сварки короткой дугой</w:t>
            </w:r>
          </w:p>
          <w:p w:rsidR="00DA3A38" w:rsidRPr="004B77CB" w:rsidRDefault="00DA3A38" w:rsidP="00A414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</w:t>
            </w:r>
            <w:r w:rsidR="00A4147F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№</w:t>
            </w:r>
            <w:r w:rsidR="00A4147F">
              <w:rPr>
                <w:rFonts w:ascii="Arial" w:hAnsi="Arial" w:cs="Arial"/>
                <w:b/>
                <w:bCs/>
              </w:rPr>
              <w:t xml:space="preserve"> 37</w:t>
            </w:r>
            <w:r w:rsidRPr="004B77CB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>Марки флюсов для углеродистых сталей</w:t>
            </w:r>
          </w:p>
        </w:tc>
        <w:tc>
          <w:tcPr>
            <w:tcW w:w="617" w:type="pct"/>
            <w:vAlign w:val="center"/>
          </w:tcPr>
          <w:p w:rsidR="00DA3A38" w:rsidRPr="004B77CB" w:rsidRDefault="00DA3A38" w:rsidP="00A4147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3A38" w:rsidRPr="004B77CB" w:rsidRDefault="00DA3A3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3A38" w:rsidRPr="004B77CB" w:rsidRDefault="00DA3A38" w:rsidP="00A4147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3A38" w:rsidRPr="004B77CB" w:rsidRDefault="00DA3A3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3A38" w:rsidRPr="004B77CB" w:rsidRDefault="00DA3A3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E53ED4" w:rsidRPr="004B77CB" w:rsidTr="00E53ED4">
        <w:trPr>
          <w:trHeight w:val="985"/>
        </w:trPr>
        <w:tc>
          <w:tcPr>
            <w:tcW w:w="1040" w:type="pct"/>
            <w:vMerge/>
          </w:tcPr>
          <w:p w:rsidR="00E53ED4" w:rsidRPr="004B77CB" w:rsidRDefault="00E53ED4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tcBorders>
              <w:top w:val="single" w:sz="4" w:space="0" w:color="auto"/>
            </w:tcBorders>
            <w:vAlign w:val="bottom"/>
          </w:tcPr>
          <w:p w:rsidR="00E53ED4" w:rsidRPr="004B77CB" w:rsidRDefault="00E53ED4" w:rsidP="00E53E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:rsidR="00E53ED4" w:rsidRPr="004B77CB" w:rsidRDefault="00E53ED4" w:rsidP="00A4147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33706C" w:rsidRPr="004B77CB" w:rsidTr="00686D2C">
        <w:trPr>
          <w:trHeight w:val="203"/>
        </w:trPr>
        <w:tc>
          <w:tcPr>
            <w:tcW w:w="1040" w:type="pct"/>
            <w:vMerge/>
            <w:tcBorders>
              <w:bottom w:val="nil"/>
            </w:tcBorders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Содержание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center"/>
          </w:tcPr>
          <w:p w:rsidR="0033706C" w:rsidRPr="004B77CB" w:rsidRDefault="00BC1084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6</w:t>
            </w:r>
          </w:p>
        </w:tc>
      </w:tr>
      <w:tr w:rsidR="00DA3A38" w:rsidRPr="004B77CB" w:rsidTr="00BC1084">
        <w:trPr>
          <w:trHeight w:val="844"/>
        </w:trPr>
        <w:tc>
          <w:tcPr>
            <w:tcW w:w="1040" w:type="pct"/>
            <w:vMerge w:val="restart"/>
          </w:tcPr>
          <w:p w:rsidR="00DA3A38" w:rsidRPr="004B77CB" w:rsidRDefault="00DA3A38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DA3A38" w:rsidRPr="004B77CB" w:rsidRDefault="00DA3A38" w:rsidP="00BA325F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Тема:2.4 Особенности газовой и дуговой сварки конструкционных материалов.</w:t>
            </w:r>
          </w:p>
        </w:tc>
        <w:tc>
          <w:tcPr>
            <w:tcW w:w="3343" w:type="pct"/>
            <w:gridSpan w:val="4"/>
            <w:tcBorders>
              <w:top w:val="single" w:sz="4" w:space="0" w:color="auto"/>
            </w:tcBorders>
            <w:vAlign w:val="bottom"/>
          </w:tcPr>
          <w:p w:rsidR="00DA3A38" w:rsidRPr="00BC1084" w:rsidRDefault="00DA3A38" w:rsidP="00BC1084">
            <w:pPr>
              <w:pStyle w:val="ad"/>
              <w:numPr>
                <w:ilvl w:val="0"/>
                <w:numId w:val="4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BC1084">
              <w:rPr>
                <w:rFonts w:ascii="Arial" w:hAnsi="Arial" w:cs="Arial"/>
                <w:bCs/>
              </w:rPr>
              <w:t>Сварка сталей.</w:t>
            </w:r>
            <w:r w:rsidR="00BC1084" w:rsidRPr="00BC1084">
              <w:rPr>
                <w:rFonts w:ascii="Arial" w:hAnsi="Arial" w:cs="Arial"/>
                <w:b/>
                <w:bCs/>
              </w:rPr>
              <w:t xml:space="preserve"> </w:t>
            </w:r>
            <w:r w:rsidRPr="00BC1084">
              <w:rPr>
                <w:rFonts w:ascii="Arial" w:hAnsi="Arial" w:cs="Arial"/>
                <w:bCs/>
              </w:rPr>
              <w:t>Сварка чугуна.</w:t>
            </w:r>
          </w:p>
          <w:p w:rsidR="00BC1084" w:rsidRDefault="00DA3A38" w:rsidP="00BC1084">
            <w:pPr>
              <w:pStyle w:val="ad"/>
              <w:numPr>
                <w:ilvl w:val="0"/>
                <w:numId w:val="4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BC1084">
              <w:rPr>
                <w:rFonts w:ascii="Arial" w:hAnsi="Arial" w:cs="Arial"/>
                <w:bCs/>
              </w:rPr>
              <w:t>Сварка алюминия и его сплавов.</w:t>
            </w:r>
            <w:r w:rsidR="00BC1084" w:rsidRPr="00BC1084">
              <w:rPr>
                <w:rFonts w:ascii="Arial" w:hAnsi="Arial" w:cs="Arial"/>
                <w:b/>
                <w:bCs/>
              </w:rPr>
              <w:t xml:space="preserve"> </w:t>
            </w:r>
            <w:r w:rsidRPr="00BC1084">
              <w:rPr>
                <w:rFonts w:ascii="Arial" w:hAnsi="Arial" w:cs="Arial"/>
                <w:bCs/>
              </w:rPr>
              <w:t>Сварка титановых сплавов.</w:t>
            </w:r>
            <w:r w:rsidR="00BC1084" w:rsidRPr="00BC1084">
              <w:rPr>
                <w:rFonts w:ascii="Arial" w:hAnsi="Arial" w:cs="Arial"/>
                <w:b/>
                <w:bCs/>
              </w:rPr>
              <w:t xml:space="preserve"> </w:t>
            </w:r>
          </w:p>
          <w:p w:rsidR="00DA3A38" w:rsidRPr="00BC1084" w:rsidRDefault="00DA3A38" w:rsidP="00BC1084">
            <w:pPr>
              <w:pStyle w:val="ad"/>
              <w:numPr>
                <w:ilvl w:val="0"/>
                <w:numId w:val="4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BC1084">
              <w:rPr>
                <w:rFonts w:ascii="Arial" w:hAnsi="Arial" w:cs="Arial"/>
                <w:bCs/>
              </w:rPr>
              <w:t>Сварка меди и ее сплавов.</w:t>
            </w:r>
          </w:p>
        </w:tc>
        <w:tc>
          <w:tcPr>
            <w:tcW w:w="617" w:type="pct"/>
            <w:vAlign w:val="center"/>
          </w:tcPr>
          <w:p w:rsidR="00DA3A38" w:rsidRPr="004B77CB" w:rsidRDefault="00DA3A38" w:rsidP="00BC1084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3A38" w:rsidRDefault="00DA3A3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BC1084" w:rsidRPr="004B77CB" w:rsidRDefault="00BC1084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686D2C">
        <w:trPr>
          <w:trHeight w:val="359"/>
        </w:trPr>
        <w:tc>
          <w:tcPr>
            <w:tcW w:w="1040" w:type="pct"/>
            <w:vMerge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 по теме:</w:t>
            </w:r>
          </w:p>
        </w:tc>
        <w:tc>
          <w:tcPr>
            <w:tcW w:w="617" w:type="pct"/>
            <w:vAlign w:val="center"/>
          </w:tcPr>
          <w:p w:rsidR="0033706C" w:rsidRPr="004B77CB" w:rsidRDefault="0033706C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10</w:t>
            </w:r>
          </w:p>
        </w:tc>
      </w:tr>
      <w:tr w:rsidR="00DA3A38" w:rsidRPr="004B77CB" w:rsidTr="00DA3A38">
        <w:trPr>
          <w:trHeight w:val="1923"/>
        </w:trPr>
        <w:tc>
          <w:tcPr>
            <w:tcW w:w="1040" w:type="pct"/>
            <w:vMerge/>
          </w:tcPr>
          <w:p w:rsidR="00DA3A38" w:rsidRPr="004B77CB" w:rsidRDefault="00DA3A38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tcBorders>
              <w:top w:val="single" w:sz="4" w:space="0" w:color="auto"/>
            </w:tcBorders>
            <w:vAlign w:val="bottom"/>
          </w:tcPr>
          <w:p w:rsidR="00DA3A38" w:rsidRPr="004B77CB" w:rsidRDefault="00DA3A3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занятие№</w:t>
            </w:r>
            <w:r w:rsidR="00A4147F">
              <w:rPr>
                <w:rFonts w:ascii="Arial" w:hAnsi="Arial" w:cs="Arial"/>
                <w:b/>
                <w:bCs/>
              </w:rPr>
              <w:t>38</w:t>
            </w:r>
            <w:r w:rsidRPr="004B77CB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>Режимы сварки сталей.</w:t>
            </w:r>
          </w:p>
          <w:p w:rsidR="00DA3A38" w:rsidRPr="004B77CB" w:rsidRDefault="00DA3A3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занятие№</w:t>
            </w:r>
            <w:r w:rsidR="00A4147F">
              <w:rPr>
                <w:rFonts w:ascii="Arial" w:hAnsi="Arial" w:cs="Arial"/>
                <w:b/>
                <w:bCs/>
              </w:rPr>
              <w:t>39</w:t>
            </w:r>
            <w:r w:rsidRPr="004B77CB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>Режимы сварки разных видов чугунов.</w:t>
            </w:r>
          </w:p>
          <w:p w:rsidR="00DA3A38" w:rsidRPr="004B77CB" w:rsidRDefault="00DA3A3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занятие№4</w:t>
            </w:r>
            <w:r w:rsidR="00A4147F">
              <w:rPr>
                <w:rFonts w:ascii="Arial" w:hAnsi="Arial" w:cs="Arial"/>
                <w:b/>
                <w:bCs/>
              </w:rPr>
              <w:t>0</w:t>
            </w:r>
            <w:r w:rsidRPr="004B77CB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>Присадочные проволоки для газовой сварки алюминиевых сплавов</w:t>
            </w:r>
          </w:p>
          <w:p w:rsidR="00DA3A38" w:rsidRPr="004B77CB" w:rsidRDefault="00DA3A3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занятие№4</w:t>
            </w:r>
            <w:r w:rsidR="00A4147F">
              <w:rPr>
                <w:rFonts w:ascii="Arial" w:hAnsi="Arial" w:cs="Arial"/>
                <w:b/>
                <w:bCs/>
              </w:rPr>
              <w:t>1</w:t>
            </w:r>
            <w:r w:rsidRPr="004B77CB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>Виды сварки титановых сплавов.</w:t>
            </w:r>
          </w:p>
          <w:p w:rsidR="00DA3A38" w:rsidRPr="004B77CB" w:rsidRDefault="00DA3A38" w:rsidP="00A414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Практическое занятие№4</w:t>
            </w:r>
            <w:r w:rsidR="00A4147F">
              <w:rPr>
                <w:rFonts w:ascii="Arial" w:hAnsi="Arial" w:cs="Arial"/>
                <w:b/>
                <w:bCs/>
              </w:rPr>
              <w:t>2</w:t>
            </w:r>
            <w:r w:rsidRPr="004B77CB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Cs/>
              </w:rPr>
              <w:t>Подготовка меди под сварку.</w:t>
            </w:r>
          </w:p>
        </w:tc>
        <w:tc>
          <w:tcPr>
            <w:tcW w:w="617" w:type="pct"/>
            <w:vAlign w:val="center"/>
          </w:tcPr>
          <w:p w:rsidR="00DA3A38" w:rsidRPr="004B77CB" w:rsidRDefault="00DA3A3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3A38" w:rsidRPr="004B77CB" w:rsidRDefault="00DA3A3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3A38" w:rsidRPr="004B77CB" w:rsidRDefault="00DA3A3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3A38" w:rsidRPr="004B77CB" w:rsidRDefault="00DA3A3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3A38" w:rsidRPr="004B77CB" w:rsidRDefault="00DA3A3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33706C" w:rsidRPr="004B77CB" w:rsidTr="00686D2C">
        <w:trPr>
          <w:trHeight w:val="307"/>
        </w:trPr>
        <w:tc>
          <w:tcPr>
            <w:tcW w:w="1040" w:type="pct"/>
            <w:vMerge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706C" w:rsidRPr="004B77CB" w:rsidRDefault="0033706C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 по теме: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center"/>
          </w:tcPr>
          <w:p w:rsidR="0033706C" w:rsidRPr="004B77CB" w:rsidRDefault="00E53ED4" w:rsidP="00E53ED4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6</w:t>
            </w:r>
          </w:p>
        </w:tc>
      </w:tr>
      <w:tr w:rsidR="00DA3A38" w:rsidRPr="004B77CB" w:rsidTr="00E53ED4">
        <w:trPr>
          <w:trHeight w:val="1268"/>
        </w:trPr>
        <w:tc>
          <w:tcPr>
            <w:tcW w:w="1040" w:type="pct"/>
            <w:vMerge/>
          </w:tcPr>
          <w:p w:rsidR="00DA3A38" w:rsidRPr="004B77CB" w:rsidRDefault="00DA3A38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tcBorders>
              <w:top w:val="single" w:sz="4" w:space="0" w:color="auto"/>
            </w:tcBorders>
            <w:vAlign w:val="bottom"/>
          </w:tcPr>
          <w:p w:rsidR="00DA3A38" w:rsidRPr="004B77CB" w:rsidRDefault="00DA3A3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</w:t>
            </w:r>
            <w:r w:rsidR="003345F2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№</w:t>
            </w:r>
            <w:r w:rsidR="003345F2">
              <w:rPr>
                <w:rFonts w:ascii="Arial" w:hAnsi="Arial" w:cs="Arial"/>
                <w:b/>
                <w:bCs/>
              </w:rPr>
              <w:t xml:space="preserve"> 49</w:t>
            </w:r>
            <w:r w:rsidRPr="004B77CB">
              <w:rPr>
                <w:rFonts w:ascii="Arial" w:hAnsi="Arial" w:cs="Arial"/>
                <w:bCs/>
              </w:rPr>
              <w:t xml:space="preserve"> Сварка сталей в разных режимах</w:t>
            </w:r>
          </w:p>
          <w:p w:rsidR="00DA3A38" w:rsidRPr="004B77CB" w:rsidRDefault="00DA3A38" w:rsidP="00BA3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</w:t>
            </w:r>
            <w:r w:rsidR="003345F2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№</w:t>
            </w:r>
            <w:r w:rsidR="003345F2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5</w:t>
            </w:r>
            <w:r w:rsidR="003345F2">
              <w:rPr>
                <w:rFonts w:ascii="Arial" w:hAnsi="Arial" w:cs="Arial"/>
                <w:b/>
                <w:bCs/>
              </w:rPr>
              <w:t>0</w:t>
            </w:r>
            <w:r w:rsidRPr="004B77CB">
              <w:rPr>
                <w:rFonts w:ascii="Arial" w:hAnsi="Arial" w:cs="Arial"/>
                <w:b/>
                <w:bCs/>
              </w:rPr>
              <w:t xml:space="preserve"> </w:t>
            </w:r>
            <w:r w:rsidR="00E53ED4" w:rsidRPr="00E53ED4">
              <w:rPr>
                <w:rFonts w:ascii="Arial" w:hAnsi="Arial" w:cs="Arial"/>
                <w:bCs/>
              </w:rPr>
              <w:t>Сварка различных видов соединений.</w:t>
            </w:r>
          </w:p>
          <w:p w:rsidR="003345F2" w:rsidRPr="0088152B" w:rsidRDefault="00DA3A38" w:rsidP="00E53E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Лабораторная работа</w:t>
            </w:r>
            <w:r w:rsidR="003345F2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№</w:t>
            </w:r>
            <w:r w:rsidR="003345F2">
              <w:rPr>
                <w:rFonts w:ascii="Arial" w:hAnsi="Arial" w:cs="Arial"/>
                <w:b/>
                <w:bCs/>
              </w:rPr>
              <w:t xml:space="preserve"> </w:t>
            </w:r>
            <w:r w:rsidRPr="004B77CB">
              <w:rPr>
                <w:rFonts w:ascii="Arial" w:hAnsi="Arial" w:cs="Arial"/>
                <w:b/>
                <w:bCs/>
              </w:rPr>
              <w:t>5</w:t>
            </w:r>
            <w:r w:rsidR="003345F2">
              <w:rPr>
                <w:rFonts w:ascii="Arial" w:hAnsi="Arial" w:cs="Arial"/>
                <w:b/>
                <w:bCs/>
              </w:rPr>
              <w:t>1</w:t>
            </w:r>
            <w:r w:rsidRPr="004B77CB">
              <w:rPr>
                <w:rFonts w:ascii="Arial" w:hAnsi="Arial" w:cs="Arial"/>
                <w:bCs/>
              </w:rPr>
              <w:t xml:space="preserve"> </w:t>
            </w:r>
            <w:r w:rsidR="00E53ED4" w:rsidRPr="004B77CB">
              <w:rPr>
                <w:rFonts w:ascii="Arial" w:hAnsi="Arial" w:cs="Arial"/>
                <w:bCs/>
              </w:rPr>
              <w:t>Сварка чугунов с предварительным прогревом</w:t>
            </w:r>
            <w:r w:rsidR="00E53ED4">
              <w:rPr>
                <w:rFonts w:ascii="Arial" w:hAnsi="Arial" w:cs="Arial"/>
                <w:bCs/>
              </w:rPr>
              <w:t xml:space="preserve">. </w:t>
            </w:r>
            <w:r w:rsidR="00E53ED4" w:rsidRPr="004B77CB">
              <w:rPr>
                <w:rFonts w:ascii="Arial" w:hAnsi="Arial" w:cs="Arial"/>
                <w:bCs/>
              </w:rPr>
              <w:t>Сварка чугуна без прогрев</w:t>
            </w:r>
            <w:r w:rsidR="0088152B">
              <w:rPr>
                <w:rFonts w:ascii="Arial" w:hAnsi="Arial" w:cs="Arial"/>
                <w:bCs/>
              </w:rPr>
              <w:t>а</w:t>
            </w:r>
          </w:p>
        </w:tc>
        <w:tc>
          <w:tcPr>
            <w:tcW w:w="617" w:type="pct"/>
          </w:tcPr>
          <w:p w:rsidR="00DA3A38" w:rsidRPr="004B77CB" w:rsidRDefault="00DA3A38" w:rsidP="00E53ED4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DA3A38" w:rsidRDefault="00DA3A38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2</w:t>
            </w:r>
          </w:p>
          <w:p w:rsidR="00E53ED4" w:rsidRPr="004B77CB" w:rsidRDefault="00E53ED4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</w:tc>
      </w:tr>
      <w:tr w:rsidR="0088152B" w:rsidRPr="004B77CB" w:rsidTr="0088152B">
        <w:trPr>
          <w:trHeight w:val="896"/>
        </w:trPr>
        <w:tc>
          <w:tcPr>
            <w:tcW w:w="1040" w:type="pct"/>
          </w:tcPr>
          <w:p w:rsidR="0088152B" w:rsidRPr="004B77CB" w:rsidRDefault="0088152B" w:rsidP="00BA325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3" w:type="pct"/>
            <w:gridSpan w:val="4"/>
            <w:tcBorders>
              <w:top w:val="single" w:sz="4" w:space="0" w:color="auto"/>
            </w:tcBorders>
            <w:vAlign w:val="bottom"/>
          </w:tcPr>
          <w:p w:rsidR="0088152B" w:rsidRPr="0088152B" w:rsidRDefault="0088152B" w:rsidP="008815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60"/>
              <w:rPr>
                <w:rFonts w:ascii="Arial" w:hAnsi="Arial" w:cs="Arial"/>
              </w:rPr>
            </w:pPr>
          </w:p>
        </w:tc>
        <w:tc>
          <w:tcPr>
            <w:tcW w:w="617" w:type="pct"/>
          </w:tcPr>
          <w:p w:rsidR="0088152B" w:rsidRPr="004B77CB" w:rsidRDefault="0088152B" w:rsidP="00E53ED4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33706C" w:rsidRPr="004B77CB" w:rsidTr="00686D2C">
        <w:trPr>
          <w:trHeight w:val="418"/>
        </w:trPr>
        <w:tc>
          <w:tcPr>
            <w:tcW w:w="4383" w:type="pct"/>
            <w:gridSpan w:val="5"/>
          </w:tcPr>
          <w:p w:rsidR="0033706C" w:rsidRPr="004B77CB" w:rsidRDefault="0033706C" w:rsidP="00BA325F">
            <w:pPr>
              <w:spacing w:after="0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/>
                <w:bCs/>
              </w:rPr>
              <w:t xml:space="preserve"> Примерная тематика самостоятельной учебной работы при изучении раздела 1</w:t>
            </w:r>
          </w:p>
          <w:p w:rsidR="0033706C" w:rsidRPr="004B77CB" w:rsidRDefault="0033706C" w:rsidP="00567CA5">
            <w:pPr>
              <w:numPr>
                <w:ilvl w:val="0"/>
                <w:numId w:val="24"/>
              </w:numPr>
              <w:spacing w:after="0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</w:rPr>
              <w:t xml:space="preserve">Охрана труда. Несчастный случай на производстве. Расследование несчастных случаев на производстве. Определение тяжести несчастных случаев на производстве. </w:t>
            </w:r>
            <w:r w:rsidRPr="004B77CB">
              <w:rPr>
                <w:rFonts w:ascii="Arial" w:hAnsi="Arial" w:cs="Arial"/>
                <w:bCs/>
                <w:color w:val="000000"/>
              </w:rPr>
              <w:t xml:space="preserve">Электробезопасность при производстве сварочных работ. Охрана труда при производстве электрогазосварочных и других огневых работ. </w:t>
            </w:r>
            <w:r w:rsidRPr="004B77CB">
              <w:rPr>
                <w:rFonts w:ascii="Arial" w:hAnsi="Arial" w:cs="Arial"/>
              </w:rPr>
              <w:t>Техника безопасности в учебной мастерской. Пожарная безопасность при проведениях огневых работ</w:t>
            </w:r>
            <w:r w:rsidRPr="004B77CB">
              <w:rPr>
                <w:rFonts w:ascii="Arial" w:hAnsi="Arial" w:cs="Arial"/>
                <w:b/>
              </w:rPr>
              <w:t>.</w:t>
            </w:r>
          </w:p>
          <w:p w:rsidR="0033706C" w:rsidRPr="004B77CB" w:rsidRDefault="0033706C" w:rsidP="00567CA5">
            <w:pPr>
              <w:numPr>
                <w:ilvl w:val="0"/>
                <w:numId w:val="24"/>
              </w:numPr>
              <w:spacing w:after="0"/>
              <w:rPr>
                <w:rFonts w:ascii="Arial" w:hAnsi="Arial" w:cs="Arial"/>
                <w:b/>
              </w:rPr>
            </w:pPr>
            <w:r w:rsidRPr="004B77CB">
              <w:rPr>
                <w:rFonts w:ascii="Arial" w:hAnsi="Arial" w:cs="Arial"/>
                <w:bCs/>
              </w:rPr>
              <w:t>Производство Чугуна и стали на литейном заводе из железной руды. Производство листов стали на металлургических заводах. Стали применимые для строительства мост. Качество сборки и сварки мостовых сегментов.</w:t>
            </w:r>
          </w:p>
          <w:p w:rsidR="0033706C" w:rsidRPr="004B77CB" w:rsidRDefault="0033706C" w:rsidP="00567CA5">
            <w:pPr>
              <w:numPr>
                <w:ilvl w:val="0"/>
                <w:numId w:val="24"/>
              </w:numPr>
              <w:spacing w:after="0"/>
              <w:rPr>
                <w:rFonts w:ascii="Arial" w:hAnsi="Arial" w:cs="Arial"/>
                <w:b/>
              </w:rPr>
            </w:pPr>
            <w:proofErr w:type="gramStart"/>
            <w:r w:rsidRPr="004B77CB">
              <w:rPr>
                <w:rFonts w:ascii="Arial" w:hAnsi="Arial" w:cs="Arial"/>
                <w:bCs/>
              </w:rPr>
              <w:t>Сварочные аппарата для сварки нефтепроводов.</w:t>
            </w:r>
            <w:proofErr w:type="gramEnd"/>
            <w:r w:rsidRPr="004B77CB">
              <w:rPr>
                <w:rFonts w:ascii="Arial" w:hAnsi="Arial" w:cs="Arial"/>
                <w:bCs/>
              </w:rPr>
              <w:t xml:space="preserve"> В чем сложность сварки нефтепроводов.</w:t>
            </w:r>
          </w:p>
        </w:tc>
        <w:tc>
          <w:tcPr>
            <w:tcW w:w="617" w:type="pct"/>
            <w:vAlign w:val="center"/>
          </w:tcPr>
          <w:p w:rsidR="0033706C" w:rsidRPr="004B77CB" w:rsidRDefault="0088152B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</w:t>
            </w:r>
          </w:p>
        </w:tc>
      </w:tr>
      <w:tr w:rsidR="0033706C" w:rsidRPr="004B77CB" w:rsidTr="00686D2C">
        <w:trPr>
          <w:trHeight w:val="418"/>
        </w:trPr>
        <w:tc>
          <w:tcPr>
            <w:tcW w:w="4383" w:type="pct"/>
            <w:gridSpan w:val="5"/>
          </w:tcPr>
          <w:p w:rsidR="0033706C" w:rsidRPr="004B77CB" w:rsidRDefault="0033706C" w:rsidP="007B64F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Учебная практика раздела № 1  Проведение подготовительных и сборочных операций перед сваркой и зачистка сварных швов после сварки.</w:t>
            </w:r>
          </w:p>
          <w:p w:rsidR="0033706C" w:rsidRPr="004B77CB" w:rsidRDefault="0033706C" w:rsidP="007B64FD">
            <w:pPr>
              <w:spacing w:after="0" w:line="240" w:lineRule="auto"/>
              <w:ind w:left="140" w:right="120"/>
              <w:jc w:val="both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Виды работ:</w:t>
            </w:r>
          </w:p>
          <w:p w:rsidR="0033706C" w:rsidRPr="004B77CB" w:rsidRDefault="0033706C" w:rsidP="00567CA5">
            <w:pPr>
              <w:pStyle w:val="ad"/>
              <w:numPr>
                <w:ilvl w:val="0"/>
                <w:numId w:val="25"/>
              </w:numPr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Проверка оснащенности поста ручной дуговой сварки.</w:t>
            </w:r>
          </w:p>
          <w:p w:rsidR="0033706C" w:rsidRPr="004B77CB" w:rsidRDefault="0033706C" w:rsidP="00567CA5">
            <w:pPr>
              <w:pStyle w:val="ad"/>
              <w:numPr>
                <w:ilvl w:val="0"/>
                <w:numId w:val="25"/>
              </w:numPr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Проверка работоспособности и исправности оборудования поста ручной дуговой сварки</w:t>
            </w:r>
          </w:p>
          <w:p w:rsidR="0033706C" w:rsidRPr="004B77CB" w:rsidRDefault="0033706C" w:rsidP="00567CA5">
            <w:pPr>
              <w:pStyle w:val="ad"/>
              <w:numPr>
                <w:ilvl w:val="0"/>
                <w:numId w:val="25"/>
              </w:numPr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Настройка оборудования для ручной дуговой сварки (наплавки)</w:t>
            </w:r>
          </w:p>
          <w:p w:rsidR="0033706C" w:rsidRPr="004B77CB" w:rsidRDefault="0033706C" w:rsidP="00567CA5">
            <w:pPr>
              <w:pStyle w:val="ad"/>
              <w:numPr>
                <w:ilvl w:val="0"/>
                <w:numId w:val="25"/>
              </w:numPr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Выполнение предварительного, сопутствующего (межслойного) подогрева металла.</w:t>
            </w:r>
          </w:p>
          <w:p w:rsidR="0033706C" w:rsidRPr="004B77CB" w:rsidRDefault="0033706C" w:rsidP="00567CA5">
            <w:pPr>
              <w:pStyle w:val="ad"/>
              <w:numPr>
                <w:ilvl w:val="0"/>
                <w:numId w:val="25"/>
              </w:numPr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Сборка элементов конструкции (изделия, узлы, детали) под сварку на прихватках.</w:t>
            </w:r>
          </w:p>
          <w:p w:rsidR="0033706C" w:rsidRPr="004B77CB" w:rsidRDefault="0033706C" w:rsidP="00567CA5">
            <w:pPr>
              <w:pStyle w:val="ad"/>
              <w:numPr>
                <w:ilvl w:val="0"/>
                <w:numId w:val="25"/>
              </w:numPr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</w:rPr>
              <w:t>Ознакомление с конструкторской и производственно-технологической документацией по сварке.</w:t>
            </w:r>
          </w:p>
        </w:tc>
        <w:tc>
          <w:tcPr>
            <w:tcW w:w="617" w:type="pct"/>
            <w:vAlign w:val="center"/>
          </w:tcPr>
          <w:p w:rsidR="0033706C" w:rsidRPr="004B77CB" w:rsidRDefault="0033706C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48</w:t>
            </w:r>
          </w:p>
        </w:tc>
      </w:tr>
      <w:tr w:rsidR="0033706C" w:rsidRPr="004B77CB" w:rsidTr="00686D2C">
        <w:trPr>
          <w:trHeight w:val="418"/>
        </w:trPr>
        <w:tc>
          <w:tcPr>
            <w:tcW w:w="4383" w:type="pct"/>
            <w:gridSpan w:val="5"/>
          </w:tcPr>
          <w:p w:rsidR="0033706C" w:rsidRPr="004B77CB" w:rsidRDefault="0033706C" w:rsidP="007B64F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Учебная практика раздела № 2 Ручная и дуговая сварка (плавка) плавящимся электродом простых деталей неответственных конструкций.</w:t>
            </w:r>
          </w:p>
          <w:p w:rsidR="0033706C" w:rsidRPr="004B77CB" w:rsidRDefault="0033706C" w:rsidP="00567CA5">
            <w:pPr>
              <w:pStyle w:val="ad"/>
              <w:numPr>
                <w:ilvl w:val="0"/>
                <w:numId w:val="26"/>
              </w:numPr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Настройка оборудования для ручной дуговой сварки (наплавки).</w:t>
            </w:r>
          </w:p>
          <w:p w:rsidR="0033706C" w:rsidRPr="004B77CB" w:rsidRDefault="0033706C" w:rsidP="00567CA5">
            <w:pPr>
              <w:pStyle w:val="ad"/>
              <w:numPr>
                <w:ilvl w:val="0"/>
                <w:numId w:val="26"/>
              </w:numPr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Проверка работоспособности и исправности оборудования поста ручной дуговой сварки.</w:t>
            </w:r>
          </w:p>
          <w:p w:rsidR="0033706C" w:rsidRPr="004B77CB" w:rsidRDefault="0033706C" w:rsidP="00567CA5">
            <w:pPr>
              <w:pStyle w:val="ad"/>
              <w:numPr>
                <w:ilvl w:val="0"/>
                <w:numId w:val="26"/>
              </w:numPr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Выполнение предварительного, сопутствующего (межслойного) подогрева металла.</w:t>
            </w:r>
          </w:p>
          <w:p w:rsidR="0033706C" w:rsidRPr="004B77CB" w:rsidRDefault="0033706C" w:rsidP="00567CA5">
            <w:pPr>
              <w:pStyle w:val="ad"/>
              <w:numPr>
                <w:ilvl w:val="0"/>
                <w:numId w:val="26"/>
              </w:numPr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Выполнение ручной дуговой сварки (наплавки) простых деталей неответственных конструкций.</w:t>
            </w:r>
          </w:p>
          <w:p w:rsidR="0033706C" w:rsidRPr="004B77CB" w:rsidRDefault="0033706C" w:rsidP="00567CA5">
            <w:pPr>
              <w:pStyle w:val="ad"/>
              <w:numPr>
                <w:ilvl w:val="0"/>
                <w:numId w:val="26"/>
              </w:numPr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lastRenderedPageBreak/>
              <w:t>Зачистка ручным или механизированным инструментом элементов конструкции (изделия, узлы, детали) под сварку.</w:t>
            </w:r>
          </w:p>
          <w:p w:rsidR="0033706C" w:rsidRPr="004B77CB" w:rsidRDefault="0033706C" w:rsidP="00567CA5">
            <w:pPr>
              <w:pStyle w:val="ad"/>
              <w:numPr>
                <w:ilvl w:val="0"/>
                <w:numId w:val="26"/>
              </w:numPr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Выбор пространственного положения сварного шва для сварки элементов конструкции (изделий, узлов, деталей).</w:t>
            </w:r>
          </w:p>
          <w:p w:rsidR="0033706C" w:rsidRPr="004B77CB" w:rsidRDefault="0033706C" w:rsidP="00567CA5">
            <w:pPr>
              <w:pStyle w:val="ad"/>
              <w:numPr>
                <w:ilvl w:val="0"/>
                <w:numId w:val="26"/>
              </w:numPr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Сборка элементов конструкции (изделия, узлы, детали) под сварку на прихватках.</w:t>
            </w:r>
            <w:r w:rsidRPr="004B77CB">
              <w:rPr>
                <w:rFonts w:ascii="Arial" w:hAnsi="Arial" w:cs="Arial"/>
              </w:rPr>
              <w:tab/>
            </w:r>
          </w:p>
          <w:p w:rsidR="0033706C" w:rsidRPr="004B77CB" w:rsidRDefault="0033706C" w:rsidP="00567CA5">
            <w:pPr>
              <w:pStyle w:val="ad"/>
              <w:numPr>
                <w:ilvl w:val="0"/>
                <w:numId w:val="26"/>
              </w:numPr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Контроль с применением измерительного инструмента подготовленных и собранных с применением сборочных приспособлений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сварке.</w:t>
            </w:r>
          </w:p>
          <w:p w:rsidR="0033706C" w:rsidRPr="004B77CB" w:rsidRDefault="0033706C" w:rsidP="00567CA5">
            <w:pPr>
              <w:pStyle w:val="ad"/>
              <w:numPr>
                <w:ilvl w:val="0"/>
                <w:numId w:val="26"/>
              </w:numPr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</w:rPr>
              <w:t>Удаление ручным или механизированным инструментом поверхностных дефектов (поры, шлаковые включения, подрезы, брызги металла, наплывы и т.д.)</w:t>
            </w:r>
          </w:p>
        </w:tc>
        <w:tc>
          <w:tcPr>
            <w:tcW w:w="617" w:type="pct"/>
            <w:vAlign w:val="center"/>
          </w:tcPr>
          <w:p w:rsidR="0033706C" w:rsidRPr="004B77CB" w:rsidRDefault="00D77095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lastRenderedPageBreak/>
              <w:t>84</w:t>
            </w:r>
          </w:p>
        </w:tc>
      </w:tr>
      <w:tr w:rsidR="0033706C" w:rsidRPr="004B77CB" w:rsidTr="00686D2C">
        <w:trPr>
          <w:trHeight w:val="418"/>
        </w:trPr>
        <w:tc>
          <w:tcPr>
            <w:tcW w:w="4383" w:type="pct"/>
            <w:gridSpan w:val="5"/>
          </w:tcPr>
          <w:p w:rsidR="0033706C" w:rsidRPr="004B77CB" w:rsidRDefault="0033706C" w:rsidP="007B64F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lastRenderedPageBreak/>
              <w:t>Учебная практика раздела № 3 Частично механизированная сварка (наплавка) плавлением простых деталей неответственных конструкций</w:t>
            </w:r>
          </w:p>
          <w:p w:rsidR="0033706C" w:rsidRPr="004B77CB" w:rsidRDefault="0033706C" w:rsidP="00567CA5">
            <w:pPr>
              <w:pStyle w:val="ad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Проверка оснащенности сварочного поста частично механизированной сварки (наплавки) плавлением</w:t>
            </w:r>
          </w:p>
          <w:p w:rsidR="0033706C" w:rsidRPr="004B77CB" w:rsidRDefault="0033706C" w:rsidP="00567CA5">
            <w:pPr>
              <w:pStyle w:val="ad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Проверка работоспособности и исправности оборудования поста частично механизированной сварки (наплавки) плавлением</w:t>
            </w:r>
          </w:p>
          <w:p w:rsidR="0033706C" w:rsidRPr="004B77CB" w:rsidRDefault="0033706C" w:rsidP="00567CA5">
            <w:pPr>
              <w:pStyle w:val="ad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Проверка наличия заземления сварочного поста частично механизированной сварки (наплавки) плавлением</w:t>
            </w:r>
          </w:p>
          <w:p w:rsidR="0033706C" w:rsidRPr="004B77CB" w:rsidRDefault="0033706C" w:rsidP="00567CA5">
            <w:pPr>
              <w:pStyle w:val="ad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Подготовка и проверка сварочных материалов для частично механизированной сварки (наплавки).</w:t>
            </w:r>
          </w:p>
          <w:p w:rsidR="0033706C" w:rsidRPr="004B77CB" w:rsidRDefault="0033706C" w:rsidP="00567CA5">
            <w:pPr>
              <w:pStyle w:val="ad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Выполнение предварительного, сопутствующего (межслойного) подогрева металла.</w:t>
            </w:r>
          </w:p>
          <w:p w:rsidR="0033706C" w:rsidRPr="004B77CB" w:rsidRDefault="0033706C" w:rsidP="00567CA5">
            <w:pPr>
              <w:pStyle w:val="ad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Выполнять частично механизированную сварку (наплавку) плавлением простых деталей неответственных конструкций.</w:t>
            </w:r>
          </w:p>
          <w:p w:rsidR="0033706C" w:rsidRPr="004B77CB" w:rsidRDefault="0033706C" w:rsidP="00567CA5">
            <w:pPr>
              <w:pStyle w:val="ad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t>Контролировать с применением измерительного инструмента сваренные частично механизированной сваркой (наплавкой) плавлением детали на соответствие геометрических размеров требованиям конструкторской и производственно-технологической документации по сварке.</w:t>
            </w:r>
          </w:p>
          <w:p w:rsidR="0033706C" w:rsidRPr="004B77CB" w:rsidRDefault="0033706C" w:rsidP="00567CA5">
            <w:pPr>
              <w:pStyle w:val="ad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</w:rPr>
              <w:t>Удаление ручным или механизированным инструментом поверхностных дефектов (поры, шлаковые включения, подрезы, брызги металла, наплывы и т.д.)</w:t>
            </w:r>
          </w:p>
        </w:tc>
        <w:tc>
          <w:tcPr>
            <w:tcW w:w="617" w:type="pct"/>
            <w:vAlign w:val="center"/>
          </w:tcPr>
          <w:p w:rsidR="0033706C" w:rsidRPr="004B77CB" w:rsidRDefault="00D77095" w:rsidP="00BA325F">
            <w:pPr>
              <w:suppressAutoHyphens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4B77CB">
              <w:rPr>
                <w:rFonts w:ascii="Arial" w:hAnsi="Arial" w:cs="Arial"/>
                <w:b/>
                <w:i/>
              </w:rPr>
              <w:t>48</w:t>
            </w:r>
          </w:p>
        </w:tc>
      </w:tr>
      <w:tr w:rsidR="007D0AC0" w:rsidRPr="004B77CB" w:rsidTr="00686D2C">
        <w:tc>
          <w:tcPr>
            <w:tcW w:w="4383" w:type="pct"/>
            <w:gridSpan w:val="5"/>
          </w:tcPr>
          <w:p w:rsidR="007D0AC0" w:rsidRPr="004B77CB" w:rsidRDefault="007D0AC0" w:rsidP="00DF34FA">
            <w:pPr>
              <w:spacing w:after="0" w:line="240" w:lineRule="auto"/>
              <w:ind w:left="140" w:right="120"/>
              <w:jc w:val="both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Производ</w:t>
            </w:r>
            <w:r w:rsidR="00DF34FA" w:rsidRPr="004B77CB">
              <w:rPr>
                <w:rFonts w:ascii="Arial" w:hAnsi="Arial" w:cs="Arial"/>
                <w:b/>
                <w:bCs/>
              </w:rPr>
              <w:t xml:space="preserve">ственная практика раздела № 1  </w:t>
            </w:r>
          </w:p>
          <w:p w:rsidR="007D0AC0" w:rsidRPr="004B77CB" w:rsidRDefault="007D0AC0" w:rsidP="00342B38">
            <w:pPr>
              <w:spacing w:after="0" w:line="240" w:lineRule="auto"/>
              <w:ind w:left="140" w:right="120"/>
              <w:jc w:val="both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t>Виды работ:</w:t>
            </w:r>
          </w:p>
          <w:p w:rsidR="00342B38" w:rsidRPr="004B77CB" w:rsidRDefault="007D0AC0" w:rsidP="00567CA5">
            <w:pPr>
              <w:pStyle w:val="ad"/>
              <w:numPr>
                <w:ilvl w:val="0"/>
                <w:numId w:val="3"/>
              </w:numPr>
              <w:spacing w:before="0" w:after="0"/>
              <w:rPr>
                <w:rFonts w:ascii="Arial" w:eastAsia="Calibri" w:hAnsi="Arial" w:cs="Arial"/>
                <w:bCs/>
              </w:rPr>
            </w:pPr>
            <w:r w:rsidRPr="004B77CB">
              <w:rPr>
                <w:rFonts w:ascii="Arial" w:eastAsia="Calibri" w:hAnsi="Arial" w:cs="Arial"/>
                <w:bCs/>
              </w:rPr>
              <w:t>Организация рабочего места и правила безопасности труда при</w:t>
            </w:r>
            <w:r w:rsidR="002F0E68" w:rsidRPr="004B77CB">
              <w:rPr>
                <w:rFonts w:ascii="Arial" w:eastAsia="Calibri" w:hAnsi="Arial" w:cs="Arial"/>
                <w:bCs/>
              </w:rPr>
              <w:t>электро</w:t>
            </w:r>
            <w:r w:rsidR="00342B38" w:rsidRPr="004B77CB">
              <w:rPr>
                <w:rFonts w:ascii="Arial" w:eastAsia="Calibri" w:hAnsi="Arial" w:cs="Arial"/>
                <w:bCs/>
              </w:rPr>
              <w:t>газо</w:t>
            </w:r>
            <w:r w:rsidR="002F0E68" w:rsidRPr="004B77CB">
              <w:rPr>
                <w:rFonts w:ascii="Arial" w:eastAsia="Calibri" w:hAnsi="Arial" w:cs="Arial"/>
                <w:bCs/>
              </w:rPr>
              <w:t>с</w:t>
            </w:r>
            <w:r w:rsidR="00342B38" w:rsidRPr="004B77CB">
              <w:rPr>
                <w:rFonts w:ascii="Arial" w:eastAsia="Calibri" w:hAnsi="Arial" w:cs="Arial"/>
                <w:bCs/>
              </w:rPr>
              <w:t>в</w:t>
            </w:r>
            <w:r w:rsidR="002F0E68" w:rsidRPr="004B77CB">
              <w:rPr>
                <w:rFonts w:ascii="Arial" w:eastAsia="Calibri" w:hAnsi="Arial" w:cs="Arial"/>
                <w:bCs/>
              </w:rPr>
              <w:t>арочных работах (наплавки)</w:t>
            </w:r>
            <w:r w:rsidR="00342B38" w:rsidRPr="004B77CB">
              <w:rPr>
                <w:rFonts w:ascii="Arial" w:eastAsia="Calibri" w:hAnsi="Arial" w:cs="Arial"/>
                <w:bCs/>
              </w:rPr>
              <w:t>.</w:t>
            </w:r>
          </w:p>
          <w:p w:rsidR="00342B38" w:rsidRPr="004B77CB" w:rsidRDefault="007D0AC0" w:rsidP="00567CA5">
            <w:pPr>
              <w:pStyle w:val="ad"/>
              <w:numPr>
                <w:ilvl w:val="0"/>
                <w:numId w:val="3"/>
              </w:numPr>
              <w:spacing w:before="0" w:after="0"/>
              <w:rPr>
                <w:rFonts w:ascii="Arial" w:eastAsia="Calibri" w:hAnsi="Arial" w:cs="Arial"/>
                <w:bCs/>
              </w:rPr>
            </w:pPr>
            <w:r w:rsidRPr="004B77CB">
              <w:rPr>
                <w:rFonts w:ascii="Arial" w:eastAsia="Calibri" w:hAnsi="Arial" w:cs="Arial"/>
                <w:bCs/>
              </w:rPr>
              <w:t>Комплектация сварочного пост</w:t>
            </w:r>
            <w:r w:rsidR="00342B38" w:rsidRPr="004B77CB">
              <w:rPr>
                <w:rFonts w:ascii="Arial" w:eastAsia="Calibri" w:hAnsi="Arial" w:cs="Arial"/>
                <w:bCs/>
              </w:rPr>
              <w:t>а при газовой сварке (наплавки).</w:t>
            </w:r>
          </w:p>
          <w:p w:rsidR="00DF34FA" w:rsidRPr="004B77CB" w:rsidRDefault="007D0AC0" w:rsidP="00567CA5">
            <w:pPr>
              <w:pStyle w:val="ad"/>
              <w:numPr>
                <w:ilvl w:val="0"/>
                <w:numId w:val="3"/>
              </w:numPr>
              <w:spacing w:before="0" w:after="0"/>
              <w:rPr>
                <w:rFonts w:ascii="Arial" w:eastAsia="Calibri" w:hAnsi="Arial" w:cs="Arial"/>
                <w:bCs/>
              </w:rPr>
            </w:pPr>
            <w:r w:rsidRPr="004B77CB">
              <w:rPr>
                <w:rFonts w:ascii="Arial" w:eastAsia="Calibri" w:hAnsi="Arial" w:cs="Arial"/>
                <w:bCs/>
              </w:rPr>
              <w:t>Настройка оборудования для  газовой сварки (наплавки)</w:t>
            </w:r>
            <w:proofErr w:type="gramStart"/>
            <w:r w:rsidR="002F0E68" w:rsidRPr="004B77CB">
              <w:rPr>
                <w:rFonts w:ascii="Arial" w:eastAsia="Calibri" w:hAnsi="Arial" w:cs="Arial"/>
                <w:bCs/>
              </w:rPr>
              <w:t>.В</w:t>
            </w:r>
            <w:proofErr w:type="gramEnd"/>
            <w:r w:rsidR="002F0E68" w:rsidRPr="004B77CB">
              <w:rPr>
                <w:rFonts w:ascii="Arial" w:eastAsia="Calibri" w:hAnsi="Arial" w:cs="Arial"/>
                <w:bCs/>
              </w:rPr>
              <w:t>ыбор наиболее подходящего диаметра сварочной проволоки.</w:t>
            </w:r>
          </w:p>
          <w:p w:rsidR="00DF34FA" w:rsidRPr="004B77CB" w:rsidRDefault="00DF34FA" w:rsidP="00567CA5">
            <w:pPr>
              <w:pStyle w:val="ad"/>
              <w:numPr>
                <w:ilvl w:val="0"/>
                <w:numId w:val="3"/>
              </w:numPr>
              <w:spacing w:before="0" w:after="0"/>
              <w:rPr>
                <w:rFonts w:ascii="Arial" w:eastAsia="Calibri" w:hAnsi="Arial" w:cs="Arial"/>
                <w:bCs/>
              </w:rPr>
            </w:pPr>
            <w:r w:rsidRPr="004B77CB">
              <w:rPr>
                <w:rFonts w:ascii="Arial" w:hAnsi="Arial" w:cs="Arial"/>
                <w:szCs w:val="28"/>
              </w:rPr>
              <w:t>Резка, рубка, правка,  рихтовка  листового металла</w:t>
            </w:r>
            <w:proofErr w:type="gramStart"/>
            <w:r w:rsidRPr="004B77CB">
              <w:rPr>
                <w:rFonts w:ascii="Arial" w:hAnsi="Arial" w:cs="Arial"/>
                <w:szCs w:val="28"/>
              </w:rPr>
              <w:t xml:space="preserve"> ,</w:t>
            </w:r>
            <w:proofErr w:type="gramEnd"/>
            <w:r w:rsidRPr="004B77CB">
              <w:rPr>
                <w:rFonts w:ascii="Arial" w:hAnsi="Arial" w:cs="Arial"/>
                <w:szCs w:val="28"/>
              </w:rPr>
              <w:t xml:space="preserve">  разметка  деталей. </w:t>
            </w:r>
          </w:p>
          <w:p w:rsidR="00DF34FA" w:rsidRPr="004B77CB" w:rsidRDefault="00DF34FA" w:rsidP="00567CA5">
            <w:pPr>
              <w:pStyle w:val="ad"/>
              <w:numPr>
                <w:ilvl w:val="0"/>
                <w:numId w:val="3"/>
              </w:numPr>
              <w:spacing w:before="0" w:after="0"/>
              <w:rPr>
                <w:rFonts w:ascii="Arial" w:eastAsia="Calibri" w:hAnsi="Arial" w:cs="Arial"/>
                <w:bCs/>
              </w:rPr>
            </w:pPr>
            <w:r w:rsidRPr="004B77CB">
              <w:rPr>
                <w:rFonts w:ascii="Arial" w:hAnsi="Arial" w:cs="Arial"/>
                <w:szCs w:val="28"/>
              </w:rPr>
              <w:t xml:space="preserve">Резка  листового металла  вручную  и электроинструментом.Рубка зубилом. </w:t>
            </w:r>
          </w:p>
          <w:p w:rsidR="00DF34FA" w:rsidRPr="004B77CB" w:rsidRDefault="00DF34FA" w:rsidP="00567CA5">
            <w:pPr>
              <w:pStyle w:val="ad"/>
              <w:numPr>
                <w:ilvl w:val="0"/>
                <w:numId w:val="3"/>
              </w:numPr>
              <w:spacing w:before="0" w:after="0"/>
              <w:rPr>
                <w:rFonts w:ascii="Arial" w:eastAsia="Calibri" w:hAnsi="Arial" w:cs="Arial"/>
                <w:bCs/>
              </w:rPr>
            </w:pPr>
            <w:r w:rsidRPr="004B77CB">
              <w:rPr>
                <w:rFonts w:ascii="Arial" w:hAnsi="Arial" w:cs="Arial"/>
                <w:szCs w:val="28"/>
              </w:rPr>
              <w:lastRenderedPageBreak/>
              <w:t>Резка профильного металла  вручную  и электроинструментом (уголок, труба,  швеллер</w:t>
            </w:r>
            <w:r w:rsidR="00844B11" w:rsidRPr="004B77CB">
              <w:rPr>
                <w:rFonts w:ascii="Arial" w:hAnsi="Arial" w:cs="Arial"/>
                <w:szCs w:val="28"/>
              </w:rPr>
              <w:t>).</w:t>
            </w:r>
          </w:p>
          <w:p w:rsidR="00844B11" w:rsidRPr="004B77CB" w:rsidRDefault="00844B11" w:rsidP="00567CA5">
            <w:pPr>
              <w:pStyle w:val="ad"/>
              <w:numPr>
                <w:ilvl w:val="0"/>
                <w:numId w:val="3"/>
              </w:numPr>
              <w:spacing w:before="0" w:after="0"/>
              <w:contextualSpacing/>
              <w:rPr>
                <w:rFonts w:ascii="Arial" w:hAnsi="Arial" w:cs="Arial"/>
                <w:szCs w:val="28"/>
              </w:rPr>
            </w:pPr>
            <w:r w:rsidRPr="004B77CB">
              <w:rPr>
                <w:rFonts w:ascii="Arial" w:hAnsi="Arial" w:cs="Arial"/>
                <w:color w:val="000000"/>
                <w:shd w:val="clear" w:color="auto" w:fill="FFFFFF"/>
              </w:rPr>
              <w:t>Электродуговая резка металла.</w:t>
            </w:r>
          </w:p>
          <w:p w:rsidR="00DF34FA" w:rsidRPr="004B77CB" w:rsidRDefault="00DF34FA" w:rsidP="00567CA5">
            <w:pPr>
              <w:pStyle w:val="ad"/>
              <w:numPr>
                <w:ilvl w:val="0"/>
                <w:numId w:val="3"/>
              </w:numPr>
              <w:spacing w:before="0" w:after="0"/>
              <w:rPr>
                <w:rFonts w:ascii="Arial" w:eastAsia="Calibri" w:hAnsi="Arial" w:cs="Arial"/>
                <w:bCs/>
              </w:rPr>
            </w:pPr>
            <w:r w:rsidRPr="004B77CB">
              <w:rPr>
                <w:rFonts w:ascii="Arial" w:hAnsi="Arial" w:cs="Arial"/>
                <w:szCs w:val="28"/>
              </w:rPr>
              <w:t>Зачистка  металла вручную и  электроинструментом, разделка кромок  под  сварку.</w:t>
            </w:r>
          </w:p>
          <w:p w:rsidR="00342B38" w:rsidRPr="004B77CB" w:rsidRDefault="002F0E68" w:rsidP="00567CA5">
            <w:pPr>
              <w:pStyle w:val="ad"/>
              <w:numPr>
                <w:ilvl w:val="0"/>
                <w:numId w:val="3"/>
              </w:numPr>
              <w:spacing w:before="0" w:after="0"/>
              <w:rPr>
                <w:rFonts w:ascii="Arial" w:eastAsia="Calibri" w:hAnsi="Arial" w:cs="Arial"/>
                <w:bCs/>
              </w:rPr>
            </w:pPr>
            <w:r w:rsidRPr="004B77CB">
              <w:rPr>
                <w:rFonts w:ascii="Arial" w:eastAsia="Calibri" w:hAnsi="Arial" w:cs="Arial"/>
                <w:bCs/>
              </w:rPr>
              <w:t>Подготовка под сварку деталей из углеродистых и конструкционных сталей.</w:t>
            </w:r>
          </w:p>
          <w:p w:rsidR="00342B38" w:rsidRPr="004B77CB" w:rsidRDefault="007D0AC0" w:rsidP="00567CA5">
            <w:pPr>
              <w:pStyle w:val="ad"/>
              <w:numPr>
                <w:ilvl w:val="0"/>
                <w:numId w:val="3"/>
              </w:numPr>
              <w:spacing w:before="0" w:after="0"/>
              <w:rPr>
                <w:rFonts w:ascii="Arial" w:eastAsia="Calibri" w:hAnsi="Arial" w:cs="Arial"/>
                <w:bCs/>
              </w:rPr>
            </w:pPr>
            <w:r w:rsidRPr="004B77CB">
              <w:rPr>
                <w:rFonts w:ascii="Arial" w:eastAsia="Calibri" w:hAnsi="Arial" w:cs="Arial"/>
                <w:bCs/>
              </w:rPr>
              <w:t xml:space="preserve">Подбор режимов частично </w:t>
            </w:r>
            <w:proofErr w:type="gramStart"/>
            <w:r w:rsidRPr="004B77CB">
              <w:rPr>
                <w:rFonts w:ascii="Arial" w:eastAsia="Calibri" w:hAnsi="Arial" w:cs="Arial"/>
                <w:bCs/>
              </w:rPr>
              <w:t>при</w:t>
            </w:r>
            <w:proofErr w:type="gramEnd"/>
            <w:r w:rsidRPr="004B77CB">
              <w:rPr>
                <w:rFonts w:ascii="Arial" w:eastAsia="Calibri" w:hAnsi="Arial" w:cs="Arial"/>
                <w:bCs/>
              </w:rPr>
              <w:t xml:space="preserve"> газовой сварки (наплавки)  углеродистых и конструкционных сталей. </w:t>
            </w:r>
          </w:p>
          <w:p w:rsidR="00342B38" w:rsidRPr="004B77CB" w:rsidRDefault="007D0AC0" w:rsidP="00567CA5">
            <w:pPr>
              <w:pStyle w:val="ad"/>
              <w:numPr>
                <w:ilvl w:val="0"/>
                <w:numId w:val="3"/>
              </w:numPr>
              <w:spacing w:before="0" w:after="0"/>
              <w:rPr>
                <w:rFonts w:ascii="Arial" w:eastAsia="Calibri" w:hAnsi="Arial" w:cs="Arial"/>
                <w:bCs/>
              </w:rPr>
            </w:pPr>
            <w:r w:rsidRPr="004B77CB">
              <w:rPr>
                <w:rFonts w:ascii="Arial" w:eastAsia="Calibri" w:hAnsi="Arial" w:cs="Arial"/>
                <w:bCs/>
              </w:rPr>
              <w:t>Сборка деталей из углеродистых и конструкционных сталей с применением пр</w:t>
            </w:r>
            <w:r w:rsidR="002F0E68" w:rsidRPr="004B77CB">
              <w:rPr>
                <w:rFonts w:ascii="Arial" w:eastAsia="Calibri" w:hAnsi="Arial" w:cs="Arial"/>
                <w:bCs/>
              </w:rPr>
              <w:t xml:space="preserve">испособлений и на прихватках. </w:t>
            </w:r>
          </w:p>
          <w:p w:rsidR="00DF34FA" w:rsidRPr="004B77CB" w:rsidRDefault="00DF34FA" w:rsidP="00567CA5">
            <w:pPr>
              <w:pStyle w:val="ad"/>
              <w:numPr>
                <w:ilvl w:val="0"/>
                <w:numId w:val="3"/>
              </w:numPr>
              <w:spacing w:before="0" w:after="0"/>
              <w:rPr>
                <w:rFonts w:ascii="Arial" w:eastAsia="Calibri" w:hAnsi="Arial" w:cs="Arial"/>
                <w:bCs/>
              </w:rPr>
            </w:pPr>
            <w:r w:rsidRPr="004B77CB">
              <w:rPr>
                <w:rFonts w:ascii="Arial" w:hAnsi="Arial" w:cs="Arial"/>
                <w:szCs w:val="28"/>
              </w:rPr>
              <w:t xml:space="preserve">Контроль и оценка качества работ. Контрольно-измерительные инструменты. </w:t>
            </w:r>
          </w:p>
          <w:p w:rsidR="00342B38" w:rsidRPr="004B77CB" w:rsidRDefault="007D0AC0" w:rsidP="00567CA5">
            <w:pPr>
              <w:pStyle w:val="ad"/>
              <w:numPr>
                <w:ilvl w:val="0"/>
                <w:numId w:val="3"/>
              </w:numPr>
              <w:spacing w:before="0" w:after="0"/>
              <w:rPr>
                <w:rFonts w:ascii="Arial" w:eastAsia="Calibri" w:hAnsi="Arial" w:cs="Arial"/>
                <w:bCs/>
              </w:rPr>
            </w:pPr>
            <w:r w:rsidRPr="004B77CB">
              <w:rPr>
                <w:rFonts w:ascii="Arial" w:eastAsia="Calibri" w:hAnsi="Arial" w:cs="Arial"/>
                <w:bCs/>
              </w:rPr>
              <w:t>Выполнение газовой сварки (наплавки) проволокой сплошного сечения стыковых и угловых швов стальных пл</w:t>
            </w:r>
            <w:r w:rsidR="002F0E68" w:rsidRPr="004B77CB">
              <w:rPr>
                <w:rFonts w:ascii="Arial" w:eastAsia="Calibri" w:hAnsi="Arial" w:cs="Arial"/>
                <w:bCs/>
              </w:rPr>
              <w:t>астин из углеродистых сталей</w:t>
            </w:r>
            <w:r w:rsidRPr="004B77CB">
              <w:rPr>
                <w:rFonts w:ascii="Arial" w:eastAsia="Calibri" w:hAnsi="Arial" w:cs="Arial"/>
                <w:bCs/>
              </w:rPr>
              <w:t xml:space="preserve">. </w:t>
            </w:r>
          </w:p>
          <w:p w:rsidR="00342B38" w:rsidRPr="004B77CB" w:rsidRDefault="007D0AC0" w:rsidP="00567CA5">
            <w:pPr>
              <w:pStyle w:val="ad"/>
              <w:numPr>
                <w:ilvl w:val="0"/>
                <w:numId w:val="3"/>
              </w:numPr>
              <w:spacing w:before="0" w:after="0"/>
              <w:rPr>
                <w:rFonts w:ascii="Arial" w:eastAsia="Calibri" w:hAnsi="Arial" w:cs="Arial"/>
                <w:bCs/>
              </w:rPr>
            </w:pPr>
            <w:r w:rsidRPr="004B77CB">
              <w:rPr>
                <w:rFonts w:ascii="Arial" w:eastAsia="Calibri" w:hAnsi="Arial" w:cs="Arial"/>
                <w:bCs/>
              </w:rPr>
              <w:t xml:space="preserve">Выполнение частично газовой сварки (наплавки) проволокой стыковых и угловых швов из углеродистой стали в различных </w:t>
            </w:r>
            <w:r w:rsidR="002F0E68" w:rsidRPr="004B77CB">
              <w:rPr>
                <w:rFonts w:ascii="Arial" w:eastAsia="Calibri" w:hAnsi="Arial" w:cs="Arial"/>
                <w:bCs/>
              </w:rPr>
              <w:t>пространственных положениях</w:t>
            </w:r>
            <w:r w:rsidRPr="004B77CB">
              <w:rPr>
                <w:rFonts w:ascii="Arial" w:eastAsia="Calibri" w:hAnsi="Arial" w:cs="Arial"/>
                <w:bCs/>
              </w:rPr>
              <w:t xml:space="preserve">. </w:t>
            </w:r>
          </w:p>
          <w:p w:rsidR="00342B38" w:rsidRPr="004B77CB" w:rsidRDefault="007D0AC0" w:rsidP="00567CA5">
            <w:pPr>
              <w:pStyle w:val="ad"/>
              <w:numPr>
                <w:ilvl w:val="0"/>
                <w:numId w:val="3"/>
              </w:numPr>
              <w:spacing w:before="0" w:after="0"/>
              <w:rPr>
                <w:rFonts w:ascii="Arial" w:eastAsia="Calibri" w:hAnsi="Arial" w:cs="Arial"/>
                <w:bCs/>
              </w:rPr>
            </w:pPr>
            <w:r w:rsidRPr="004B77CB">
              <w:rPr>
                <w:rFonts w:ascii="Arial" w:eastAsia="Calibri" w:hAnsi="Arial" w:cs="Arial"/>
                <w:bCs/>
              </w:rPr>
              <w:t xml:space="preserve">Выполнение частично газовой сварки (наплавки </w:t>
            </w:r>
            <w:proofErr w:type="gramStart"/>
            <w:r w:rsidRPr="004B77CB">
              <w:rPr>
                <w:rFonts w:ascii="Arial" w:eastAsia="Calibri" w:hAnsi="Arial" w:cs="Arial"/>
                <w:bCs/>
              </w:rPr>
              <w:t>)к</w:t>
            </w:r>
            <w:proofErr w:type="gramEnd"/>
            <w:r w:rsidRPr="004B77CB">
              <w:rPr>
                <w:rFonts w:ascii="Arial" w:eastAsia="Calibri" w:hAnsi="Arial" w:cs="Arial"/>
                <w:bCs/>
              </w:rPr>
              <w:t>ольцевых ш</w:t>
            </w:r>
            <w:r w:rsidR="002F0E68" w:rsidRPr="004B77CB">
              <w:rPr>
                <w:rFonts w:ascii="Arial" w:eastAsia="Calibri" w:hAnsi="Arial" w:cs="Arial"/>
                <w:bCs/>
              </w:rPr>
              <w:t>вов труб диаметром 25 – 250 мм,</w:t>
            </w:r>
            <w:r w:rsidRPr="004B77CB">
              <w:rPr>
                <w:rFonts w:ascii="Arial" w:eastAsia="Calibri" w:hAnsi="Arial" w:cs="Arial"/>
                <w:bCs/>
              </w:rPr>
              <w:t xml:space="preserve"> из углеродистой стали в различных </w:t>
            </w:r>
            <w:r w:rsidR="002F0E68" w:rsidRPr="004B77CB">
              <w:rPr>
                <w:rFonts w:ascii="Arial" w:eastAsia="Calibri" w:hAnsi="Arial" w:cs="Arial"/>
                <w:bCs/>
              </w:rPr>
              <w:t>пространственных положениях</w:t>
            </w:r>
            <w:r w:rsidRPr="004B77CB">
              <w:rPr>
                <w:rFonts w:ascii="Arial" w:eastAsia="Calibri" w:hAnsi="Arial" w:cs="Arial"/>
                <w:bCs/>
              </w:rPr>
              <w:t xml:space="preserve">. </w:t>
            </w:r>
          </w:p>
          <w:p w:rsidR="007D0AC0" w:rsidRPr="004B77CB" w:rsidRDefault="007D0AC0" w:rsidP="00567CA5">
            <w:pPr>
              <w:pStyle w:val="ad"/>
              <w:numPr>
                <w:ilvl w:val="0"/>
                <w:numId w:val="3"/>
              </w:numPr>
              <w:spacing w:before="0" w:after="0"/>
              <w:rPr>
                <w:rFonts w:ascii="Arial" w:eastAsia="Calibri" w:hAnsi="Arial" w:cs="Arial"/>
                <w:bCs/>
              </w:rPr>
            </w:pPr>
            <w:r w:rsidRPr="004B77CB">
              <w:rPr>
                <w:rFonts w:ascii="Arial" w:eastAsia="Calibri" w:hAnsi="Arial" w:cs="Arial"/>
                <w:bCs/>
              </w:rPr>
              <w:t>Исправление дефектов сварных швов.</w:t>
            </w:r>
          </w:p>
          <w:p w:rsidR="00DF34FA" w:rsidRPr="004B77CB" w:rsidRDefault="00DF34FA" w:rsidP="00567CA5">
            <w:pPr>
              <w:pStyle w:val="ad"/>
              <w:numPr>
                <w:ilvl w:val="0"/>
                <w:numId w:val="3"/>
              </w:numPr>
              <w:spacing w:before="0" w:after="0"/>
              <w:contextualSpacing/>
              <w:rPr>
                <w:rFonts w:ascii="Arial" w:hAnsi="Arial" w:cs="Arial"/>
                <w:szCs w:val="28"/>
              </w:rPr>
            </w:pPr>
            <w:r w:rsidRPr="004B77CB">
              <w:rPr>
                <w:rFonts w:ascii="Arial" w:hAnsi="Arial" w:cs="Arial"/>
                <w:szCs w:val="28"/>
              </w:rPr>
              <w:t xml:space="preserve">Дуговая  сварка  металла  различного профиля. </w:t>
            </w:r>
          </w:p>
          <w:p w:rsidR="00DF34FA" w:rsidRPr="004B77CB" w:rsidRDefault="00DF34FA" w:rsidP="00567CA5">
            <w:pPr>
              <w:pStyle w:val="ad"/>
              <w:numPr>
                <w:ilvl w:val="0"/>
                <w:numId w:val="3"/>
              </w:numPr>
              <w:spacing w:before="0" w:after="0"/>
              <w:contextualSpacing/>
              <w:rPr>
                <w:rFonts w:ascii="Arial" w:hAnsi="Arial" w:cs="Arial"/>
                <w:szCs w:val="28"/>
              </w:rPr>
            </w:pPr>
            <w:r w:rsidRPr="004B77CB">
              <w:rPr>
                <w:rFonts w:ascii="Arial" w:hAnsi="Arial" w:cs="Arial"/>
                <w:szCs w:val="28"/>
              </w:rPr>
              <w:t>Сварка  стыковых  соединений  без  скоса  и  со  скосом  кромок</w:t>
            </w:r>
            <w:proofErr w:type="gramStart"/>
            <w:r w:rsidRPr="004B77CB">
              <w:rPr>
                <w:rFonts w:ascii="Arial" w:hAnsi="Arial" w:cs="Arial"/>
                <w:szCs w:val="28"/>
              </w:rPr>
              <w:t xml:space="preserve">  ,</w:t>
            </w:r>
            <w:proofErr w:type="gramEnd"/>
            <w:r w:rsidRPr="004B77CB">
              <w:rPr>
                <w:rFonts w:ascii="Arial" w:hAnsi="Arial" w:cs="Arial"/>
                <w:szCs w:val="28"/>
              </w:rPr>
              <w:t xml:space="preserve">  сплошным  швом , прихватками.</w:t>
            </w:r>
          </w:p>
          <w:p w:rsidR="00DF34FA" w:rsidRPr="004B77CB" w:rsidRDefault="00DF34FA" w:rsidP="00567CA5">
            <w:pPr>
              <w:pStyle w:val="ad"/>
              <w:numPr>
                <w:ilvl w:val="0"/>
                <w:numId w:val="3"/>
              </w:numPr>
              <w:spacing w:before="0" w:after="0"/>
              <w:contextualSpacing/>
              <w:rPr>
                <w:rFonts w:ascii="Arial" w:hAnsi="Arial" w:cs="Arial"/>
                <w:szCs w:val="28"/>
              </w:rPr>
            </w:pPr>
            <w:r w:rsidRPr="004B77CB">
              <w:rPr>
                <w:rFonts w:ascii="Arial" w:hAnsi="Arial" w:cs="Arial"/>
                <w:szCs w:val="28"/>
              </w:rPr>
              <w:t>Сварка   пластин различной толщины   встык</w:t>
            </w:r>
            <w:proofErr w:type="gramStart"/>
            <w:r w:rsidRPr="004B77CB">
              <w:rPr>
                <w:rFonts w:ascii="Arial" w:hAnsi="Arial" w:cs="Arial"/>
                <w:szCs w:val="28"/>
              </w:rPr>
              <w:t xml:space="preserve"> ,</w:t>
            </w:r>
            <w:proofErr w:type="gramEnd"/>
            <w:r w:rsidRPr="004B77CB">
              <w:rPr>
                <w:rFonts w:ascii="Arial" w:hAnsi="Arial" w:cs="Arial"/>
                <w:szCs w:val="28"/>
              </w:rPr>
              <w:t xml:space="preserve"> внахлестку ,  в  лодочку.</w:t>
            </w:r>
          </w:p>
          <w:p w:rsidR="00DF34FA" w:rsidRPr="004B77CB" w:rsidRDefault="00DF34FA" w:rsidP="00567CA5">
            <w:pPr>
              <w:pStyle w:val="ad"/>
              <w:numPr>
                <w:ilvl w:val="0"/>
                <w:numId w:val="3"/>
              </w:numPr>
              <w:spacing w:before="0" w:after="0"/>
              <w:contextualSpacing/>
              <w:rPr>
                <w:rFonts w:ascii="Arial" w:hAnsi="Arial" w:cs="Arial"/>
                <w:szCs w:val="28"/>
              </w:rPr>
            </w:pPr>
            <w:r w:rsidRPr="004B77CB">
              <w:rPr>
                <w:rFonts w:ascii="Arial" w:hAnsi="Arial" w:cs="Arial"/>
                <w:szCs w:val="28"/>
              </w:rPr>
              <w:t xml:space="preserve">Сварка  и  сборка  пластин  </w:t>
            </w:r>
            <w:proofErr w:type="gramStart"/>
            <w:r w:rsidRPr="004B77CB">
              <w:rPr>
                <w:rFonts w:ascii="Arial" w:hAnsi="Arial" w:cs="Arial"/>
                <w:szCs w:val="28"/>
              </w:rPr>
              <w:t>по</w:t>
            </w:r>
            <w:proofErr w:type="gramEnd"/>
            <w:r w:rsidRPr="004B77CB">
              <w:rPr>
                <w:rFonts w:ascii="Arial" w:hAnsi="Arial" w:cs="Arial"/>
                <w:szCs w:val="28"/>
              </w:rPr>
              <w:t xml:space="preserve">  углами  30</w:t>
            </w:r>
            <w:r w:rsidRPr="004B77CB">
              <w:rPr>
                <w:rFonts w:ascii="Arial" w:hAnsi="Arial" w:cs="Arial"/>
                <w:szCs w:val="28"/>
                <w:vertAlign w:val="superscript"/>
              </w:rPr>
              <w:t>о</w:t>
            </w:r>
            <w:r w:rsidRPr="004B77CB">
              <w:rPr>
                <w:rFonts w:ascii="Arial" w:hAnsi="Arial" w:cs="Arial"/>
                <w:szCs w:val="28"/>
              </w:rPr>
              <w:t xml:space="preserve"> ,   45</w:t>
            </w:r>
            <w:r w:rsidRPr="004B77CB">
              <w:rPr>
                <w:rFonts w:ascii="Arial" w:hAnsi="Arial" w:cs="Arial"/>
                <w:szCs w:val="28"/>
                <w:vertAlign w:val="superscript"/>
              </w:rPr>
              <w:t>о</w:t>
            </w:r>
            <w:r w:rsidRPr="004B77CB">
              <w:rPr>
                <w:rFonts w:ascii="Arial" w:hAnsi="Arial" w:cs="Arial"/>
                <w:szCs w:val="28"/>
              </w:rPr>
              <w:t xml:space="preserve">  ,  135</w:t>
            </w:r>
            <w:r w:rsidRPr="004B77CB">
              <w:rPr>
                <w:rFonts w:ascii="Arial" w:hAnsi="Arial" w:cs="Arial"/>
                <w:szCs w:val="28"/>
                <w:vertAlign w:val="superscript"/>
              </w:rPr>
              <w:t>о</w:t>
            </w:r>
            <w:r w:rsidRPr="004B77CB">
              <w:rPr>
                <w:rFonts w:ascii="Arial" w:hAnsi="Arial" w:cs="Arial"/>
                <w:szCs w:val="28"/>
              </w:rPr>
              <w:t xml:space="preserve">  с   установкой необходимого зазора. </w:t>
            </w:r>
          </w:p>
          <w:p w:rsidR="00DF34FA" w:rsidRPr="004B77CB" w:rsidRDefault="00DF34FA" w:rsidP="00567CA5">
            <w:pPr>
              <w:pStyle w:val="ad"/>
              <w:numPr>
                <w:ilvl w:val="0"/>
                <w:numId w:val="3"/>
              </w:numPr>
              <w:spacing w:before="0" w:after="0"/>
              <w:contextualSpacing/>
              <w:rPr>
                <w:rFonts w:ascii="Arial" w:hAnsi="Arial" w:cs="Arial"/>
                <w:szCs w:val="28"/>
              </w:rPr>
            </w:pPr>
            <w:r w:rsidRPr="004B77CB">
              <w:rPr>
                <w:rFonts w:ascii="Arial" w:hAnsi="Arial" w:cs="Arial"/>
                <w:szCs w:val="28"/>
              </w:rPr>
              <w:t>Дуговая наплавка валиков и сварка  пластин  в  наклонном  и вертикальном  положении  шва</w:t>
            </w:r>
            <w:proofErr w:type="gramStart"/>
            <w:r w:rsidRPr="004B77CB">
              <w:rPr>
                <w:rFonts w:ascii="Arial" w:hAnsi="Arial" w:cs="Arial"/>
                <w:szCs w:val="28"/>
              </w:rPr>
              <w:t xml:space="preserve"> .</w:t>
            </w:r>
            <w:proofErr w:type="gramEnd"/>
          </w:p>
          <w:p w:rsidR="00DF34FA" w:rsidRPr="004B77CB" w:rsidRDefault="00DF34FA" w:rsidP="00567CA5">
            <w:pPr>
              <w:pStyle w:val="ad"/>
              <w:numPr>
                <w:ilvl w:val="0"/>
                <w:numId w:val="3"/>
              </w:numPr>
              <w:spacing w:before="0" w:after="0"/>
              <w:contextualSpacing/>
              <w:rPr>
                <w:rFonts w:ascii="Arial" w:hAnsi="Arial" w:cs="Arial"/>
                <w:szCs w:val="28"/>
              </w:rPr>
            </w:pPr>
            <w:r w:rsidRPr="004B77CB">
              <w:rPr>
                <w:rFonts w:ascii="Arial" w:hAnsi="Arial" w:cs="Arial"/>
                <w:szCs w:val="28"/>
              </w:rPr>
              <w:t xml:space="preserve">Сварка   кольцевых  швов,  наплавка  валиков  с  поворотом  (от себя, к себе  в  нижнем и горизонтальном положении  шва). </w:t>
            </w:r>
          </w:p>
          <w:p w:rsidR="00DF34FA" w:rsidRPr="004B77CB" w:rsidRDefault="00DF34FA" w:rsidP="00567CA5">
            <w:pPr>
              <w:pStyle w:val="ad"/>
              <w:numPr>
                <w:ilvl w:val="0"/>
                <w:numId w:val="3"/>
              </w:numPr>
              <w:spacing w:before="0" w:after="0"/>
              <w:contextualSpacing/>
              <w:rPr>
                <w:rFonts w:ascii="Arial" w:hAnsi="Arial" w:cs="Arial"/>
                <w:szCs w:val="28"/>
              </w:rPr>
            </w:pPr>
            <w:r w:rsidRPr="004B77CB">
              <w:rPr>
                <w:rFonts w:ascii="Arial" w:hAnsi="Arial" w:cs="Arial"/>
                <w:szCs w:val="28"/>
              </w:rPr>
              <w:t xml:space="preserve">Сварка  труб  на  плоскость. Сварка  труб различных   диаметров   стыковых  соединений. </w:t>
            </w:r>
          </w:p>
          <w:p w:rsidR="00DF34FA" w:rsidRPr="004B77CB" w:rsidRDefault="00DF34FA" w:rsidP="00567CA5">
            <w:pPr>
              <w:pStyle w:val="ad"/>
              <w:numPr>
                <w:ilvl w:val="0"/>
                <w:numId w:val="3"/>
              </w:numPr>
              <w:spacing w:before="0" w:after="0"/>
              <w:contextualSpacing/>
              <w:rPr>
                <w:rFonts w:ascii="Arial" w:hAnsi="Arial" w:cs="Arial"/>
                <w:szCs w:val="28"/>
              </w:rPr>
            </w:pPr>
            <w:r w:rsidRPr="004B77CB">
              <w:rPr>
                <w:rFonts w:ascii="Arial" w:hAnsi="Arial" w:cs="Arial"/>
                <w:szCs w:val="28"/>
              </w:rPr>
              <w:t>Дуговая  сварка  труб   одного  и  различных  диаметров   под  углом   45</w:t>
            </w:r>
            <w:r w:rsidRPr="004B77CB">
              <w:rPr>
                <w:rFonts w:ascii="Arial" w:hAnsi="Arial" w:cs="Arial"/>
                <w:szCs w:val="28"/>
                <w:vertAlign w:val="superscript"/>
              </w:rPr>
              <w:t>о</w:t>
            </w:r>
            <w:r w:rsidRPr="004B77CB">
              <w:rPr>
                <w:rFonts w:ascii="Arial" w:hAnsi="Arial" w:cs="Arial"/>
                <w:szCs w:val="28"/>
              </w:rPr>
              <w:t xml:space="preserve">  и  90</w:t>
            </w:r>
            <w:r w:rsidRPr="004B77CB">
              <w:rPr>
                <w:rFonts w:ascii="Arial" w:hAnsi="Arial" w:cs="Arial"/>
                <w:szCs w:val="28"/>
                <w:vertAlign w:val="superscript"/>
              </w:rPr>
              <w:t>о</w:t>
            </w:r>
            <w:r w:rsidRPr="004B77CB">
              <w:rPr>
                <w:rFonts w:ascii="Arial" w:hAnsi="Arial" w:cs="Arial"/>
                <w:szCs w:val="28"/>
              </w:rPr>
              <w:t>.</w:t>
            </w:r>
          </w:p>
          <w:p w:rsidR="00A47C87" w:rsidRPr="004B77CB" w:rsidRDefault="00A47C87" w:rsidP="00567CA5">
            <w:pPr>
              <w:pStyle w:val="ad"/>
              <w:numPr>
                <w:ilvl w:val="0"/>
                <w:numId w:val="3"/>
              </w:numPr>
              <w:spacing w:before="0" w:after="0"/>
              <w:contextualSpacing/>
              <w:rPr>
                <w:rFonts w:ascii="Arial" w:hAnsi="Arial" w:cs="Arial"/>
                <w:szCs w:val="28"/>
              </w:rPr>
            </w:pPr>
            <w:r w:rsidRPr="004B77CB">
              <w:rPr>
                <w:rFonts w:ascii="Arial" w:hAnsi="Arial" w:cs="Arial"/>
                <w:color w:val="000000"/>
              </w:rPr>
              <w:t>Восстановительная наплавка цилиндрических поверхностей.</w:t>
            </w:r>
          </w:p>
          <w:p w:rsidR="00DF34FA" w:rsidRPr="004B77CB" w:rsidRDefault="00844B11" w:rsidP="00567CA5">
            <w:pPr>
              <w:pStyle w:val="ad"/>
              <w:numPr>
                <w:ilvl w:val="0"/>
                <w:numId w:val="3"/>
              </w:numPr>
              <w:spacing w:before="0" w:after="0"/>
              <w:contextualSpacing/>
              <w:rPr>
                <w:rFonts w:ascii="Arial" w:hAnsi="Arial" w:cs="Arial"/>
                <w:szCs w:val="28"/>
              </w:rPr>
            </w:pPr>
            <w:r w:rsidRPr="004B77CB">
              <w:rPr>
                <w:rFonts w:ascii="Arial" w:hAnsi="Arial" w:cs="Arial"/>
                <w:color w:val="000000"/>
              </w:rPr>
              <w:t>Дуговая наплавка плоских изношенных деталей.</w:t>
            </w:r>
          </w:p>
          <w:p w:rsidR="00DF34FA" w:rsidRPr="004B77CB" w:rsidRDefault="00844B11" w:rsidP="00567CA5">
            <w:pPr>
              <w:pStyle w:val="ad"/>
              <w:numPr>
                <w:ilvl w:val="0"/>
                <w:numId w:val="3"/>
              </w:numPr>
              <w:spacing w:before="0" w:after="0"/>
              <w:contextualSpacing/>
              <w:rPr>
                <w:rFonts w:ascii="Arial" w:hAnsi="Arial" w:cs="Arial"/>
                <w:szCs w:val="28"/>
              </w:rPr>
            </w:pPr>
            <w:r w:rsidRPr="004B77CB">
              <w:rPr>
                <w:rFonts w:ascii="Arial" w:hAnsi="Arial" w:cs="Arial"/>
                <w:color w:val="000000"/>
              </w:rPr>
              <w:t>Дуговая наплавка внутренних цилиндрических поверхностей.</w:t>
            </w:r>
          </w:p>
          <w:p w:rsidR="00DF34FA" w:rsidRPr="004B77CB" w:rsidRDefault="00A47C87" w:rsidP="00567CA5">
            <w:pPr>
              <w:pStyle w:val="ad"/>
              <w:numPr>
                <w:ilvl w:val="0"/>
                <w:numId w:val="3"/>
              </w:numPr>
              <w:spacing w:before="0" w:after="0"/>
              <w:contextualSpacing/>
              <w:rPr>
                <w:rFonts w:ascii="Arial" w:hAnsi="Arial" w:cs="Arial"/>
                <w:szCs w:val="28"/>
              </w:rPr>
            </w:pPr>
            <w:r w:rsidRPr="004B77CB">
              <w:rPr>
                <w:rFonts w:ascii="Arial" w:hAnsi="Arial" w:cs="Arial"/>
                <w:color w:val="000000"/>
              </w:rPr>
              <w:t>Дуговая наплавка дефектов чугунного литья.</w:t>
            </w:r>
          </w:p>
          <w:p w:rsidR="00DF34FA" w:rsidRPr="004B77CB" w:rsidRDefault="00A47C87" w:rsidP="00567CA5">
            <w:pPr>
              <w:pStyle w:val="ad"/>
              <w:numPr>
                <w:ilvl w:val="0"/>
                <w:numId w:val="3"/>
              </w:numPr>
              <w:spacing w:before="0" w:after="0"/>
              <w:contextualSpacing/>
              <w:rPr>
                <w:rFonts w:ascii="Arial" w:hAnsi="Arial" w:cs="Arial"/>
                <w:szCs w:val="28"/>
              </w:rPr>
            </w:pPr>
            <w:r w:rsidRPr="004B77CB">
              <w:rPr>
                <w:rFonts w:ascii="Arial" w:hAnsi="Arial" w:cs="Arial"/>
                <w:color w:val="000000"/>
              </w:rPr>
              <w:t>Газовая наплавка изношенных деталей.</w:t>
            </w:r>
          </w:p>
          <w:p w:rsidR="002E0C80" w:rsidRPr="004B77CB" w:rsidRDefault="00A47C87" w:rsidP="00567CA5">
            <w:pPr>
              <w:pStyle w:val="ad"/>
              <w:numPr>
                <w:ilvl w:val="0"/>
                <w:numId w:val="3"/>
              </w:numPr>
              <w:spacing w:before="0" w:after="0"/>
              <w:contextualSpacing/>
              <w:rPr>
                <w:rFonts w:ascii="Arial" w:hAnsi="Arial" w:cs="Arial"/>
                <w:szCs w:val="28"/>
              </w:rPr>
            </w:pPr>
            <w:r w:rsidRPr="004B77CB">
              <w:rPr>
                <w:rFonts w:ascii="Arial" w:hAnsi="Arial" w:cs="Arial"/>
                <w:szCs w:val="28"/>
              </w:rPr>
              <w:t>Контроль и оценка качества работ.</w:t>
            </w:r>
          </w:p>
        </w:tc>
        <w:tc>
          <w:tcPr>
            <w:tcW w:w="617" w:type="pct"/>
          </w:tcPr>
          <w:p w:rsidR="007D0AC0" w:rsidRPr="004B77CB" w:rsidRDefault="00D079E7" w:rsidP="00D079E7">
            <w:pPr>
              <w:spacing w:after="0" w:line="240" w:lineRule="auto"/>
              <w:ind w:left="140" w:right="120"/>
              <w:jc w:val="center"/>
              <w:rPr>
                <w:rFonts w:ascii="Arial" w:hAnsi="Arial" w:cs="Arial"/>
              </w:rPr>
            </w:pPr>
            <w:r w:rsidRPr="004B77CB">
              <w:rPr>
                <w:rFonts w:ascii="Arial" w:hAnsi="Arial" w:cs="Arial"/>
              </w:rPr>
              <w:lastRenderedPageBreak/>
              <w:t>180</w:t>
            </w:r>
          </w:p>
        </w:tc>
      </w:tr>
      <w:tr w:rsidR="007D0AC0" w:rsidRPr="004B77CB" w:rsidTr="00686D2C">
        <w:tc>
          <w:tcPr>
            <w:tcW w:w="4383" w:type="pct"/>
            <w:gridSpan w:val="5"/>
          </w:tcPr>
          <w:p w:rsidR="007D0AC0" w:rsidRPr="004B77CB" w:rsidRDefault="007D0AC0" w:rsidP="002C1200">
            <w:pPr>
              <w:spacing w:after="0" w:line="240" w:lineRule="auto"/>
              <w:ind w:left="140" w:right="120"/>
              <w:jc w:val="both"/>
              <w:rPr>
                <w:rFonts w:ascii="Arial" w:hAnsi="Arial" w:cs="Arial"/>
                <w:b/>
                <w:bCs/>
              </w:rPr>
            </w:pPr>
            <w:r w:rsidRPr="004B77CB">
              <w:rPr>
                <w:rFonts w:ascii="Arial" w:hAnsi="Arial" w:cs="Arial"/>
                <w:b/>
                <w:bCs/>
              </w:rPr>
              <w:lastRenderedPageBreak/>
              <w:t>Всего</w:t>
            </w:r>
          </w:p>
        </w:tc>
        <w:tc>
          <w:tcPr>
            <w:tcW w:w="617" w:type="pct"/>
          </w:tcPr>
          <w:p w:rsidR="007D0AC0" w:rsidRPr="00E16911" w:rsidRDefault="0088152B" w:rsidP="002B6BA2">
            <w:pPr>
              <w:spacing w:after="0" w:line="240" w:lineRule="auto"/>
              <w:ind w:left="140" w:right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i/>
              </w:rPr>
              <w:t>9</w:t>
            </w:r>
            <w:r w:rsidR="00E16911">
              <w:rPr>
                <w:rFonts w:ascii="Arial" w:hAnsi="Arial" w:cs="Arial"/>
                <w:b/>
                <w:i/>
              </w:rPr>
              <w:t>56</w:t>
            </w:r>
          </w:p>
        </w:tc>
      </w:tr>
    </w:tbl>
    <w:p w:rsidR="003E604F" w:rsidRPr="004B77CB" w:rsidRDefault="003E604F" w:rsidP="003E604F">
      <w:pPr>
        <w:suppressAutoHyphens/>
        <w:jc w:val="both"/>
        <w:rPr>
          <w:rFonts w:ascii="Arial" w:hAnsi="Arial" w:cs="Arial"/>
          <w:b/>
        </w:rPr>
      </w:pPr>
    </w:p>
    <w:p w:rsidR="00D77095" w:rsidRPr="004B77CB" w:rsidRDefault="00D77095" w:rsidP="00A47C87">
      <w:pPr>
        <w:spacing w:after="0"/>
        <w:ind w:left="1353"/>
        <w:jc w:val="center"/>
        <w:rPr>
          <w:rFonts w:ascii="Arial" w:hAnsi="Arial" w:cs="Arial"/>
          <w:b/>
          <w:bCs/>
        </w:rPr>
        <w:sectPr w:rsidR="00D77095" w:rsidRPr="004B77CB" w:rsidSect="002C120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E604F" w:rsidRPr="004B77CB" w:rsidRDefault="003E604F" w:rsidP="0068379C">
      <w:pPr>
        <w:spacing w:after="0"/>
        <w:jc w:val="center"/>
        <w:rPr>
          <w:rFonts w:ascii="Arial" w:hAnsi="Arial" w:cs="Arial"/>
          <w:b/>
          <w:bCs/>
        </w:rPr>
      </w:pPr>
      <w:r w:rsidRPr="004B77CB">
        <w:rPr>
          <w:rFonts w:ascii="Arial" w:hAnsi="Arial" w:cs="Arial"/>
          <w:b/>
          <w:bCs/>
        </w:rPr>
        <w:lastRenderedPageBreak/>
        <w:t>3. УСЛОВИЯ РЕАЛИЗАЦИИ ПРОГРАММЫ ПРОФЕССИОНАЛЬНОГО МОДУЛЯ</w:t>
      </w:r>
    </w:p>
    <w:p w:rsidR="003E604F" w:rsidRPr="004B77CB" w:rsidRDefault="003E604F" w:rsidP="0068379C">
      <w:pPr>
        <w:spacing w:after="0"/>
        <w:ind w:firstLine="709"/>
        <w:rPr>
          <w:rFonts w:ascii="Arial" w:hAnsi="Arial" w:cs="Arial"/>
          <w:b/>
          <w:bCs/>
        </w:rPr>
      </w:pPr>
      <w:r w:rsidRPr="004B77CB">
        <w:rPr>
          <w:rFonts w:ascii="Arial" w:hAnsi="Arial" w:cs="Arial"/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3E604F" w:rsidRPr="004B77CB" w:rsidRDefault="003E604F" w:rsidP="003E604F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4B77CB">
        <w:rPr>
          <w:rFonts w:ascii="Arial" w:hAnsi="Arial" w:cs="Arial"/>
          <w:bCs/>
        </w:rPr>
        <w:t xml:space="preserve">Кабинет 24, Технология </w:t>
      </w:r>
      <w:r w:rsidR="00A47C87" w:rsidRPr="004B77CB">
        <w:rPr>
          <w:rFonts w:ascii="Arial" w:hAnsi="Arial" w:cs="Arial"/>
          <w:bCs/>
        </w:rPr>
        <w:t>сварочных работ, Основы материаловедения</w:t>
      </w:r>
      <w:r w:rsidRPr="004B77CB">
        <w:rPr>
          <w:rFonts w:ascii="Arial" w:hAnsi="Arial" w:cs="Arial"/>
          <w:bCs/>
        </w:rPr>
        <w:t xml:space="preserve">оснащенный оборудованием: </w:t>
      </w:r>
    </w:p>
    <w:p w:rsidR="003E604F" w:rsidRPr="004B77CB" w:rsidRDefault="003E604F" w:rsidP="003E604F">
      <w:pPr>
        <w:spacing w:after="0" w:line="240" w:lineRule="auto"/>
        <w:jc w:val="both"/>
        <w:rPr>
          <w:rFonts w:ascii="Arial" w:hAnsi="Arial" w:cs="Arial"/>
          <w:bCs/>
          <w:i/>
        </w:rPr>
      </w:pPr>
      <w:r w:rsidRPr="004B77CB">
        <w:rPr>
          <w:rFonts w:ascii="Arial" w:hAnsi="Arial" w:cs="Arial"/>
          <w:bCs/>
          <w:i/>
        </w:rPr>
        <w:t>Оборудование учебного кабинета и рабочих мест кабинета (средства обучения):</w:t>
      </w:r>
    </w:p>
    <w:p w:rsidR="00A47C87" w:rsidRPr="004B77CB" w:rsidRDefault="00A47C87" w:rsidP="00A47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</w:rPr>
      </w:pPr>
      <w:r w:rsidRPr="004B77CB">
        <w:rPr>
          <w:rFonts w:ascii="Arial" w:hAnsi="Arial" w:cs="Arial"/>
        </w:rPr>
        <w:tab/>
        <w:t>Доска для письма, столы, стулья, стеллажи; комплект учебно-методической документации (учебники и учебные пособия, сборники задач и упражнений, карточки-задания, комплекты тестовых заданий)</w:t>
      </w:r>
      <w:proofErr w:type="gramStart"/>
      <w:r w:rsidRPr="004B77CB">
        <w:rPr>
          <w:rFonts w:ascii="Arial" w:hAnsi="Arial" w:cs="Arial"/>
        </w:rPr>
        <w:t>;н</w:t>
      </w:r>
      <w:proofErr w:type="gramEnd"/>
      <w:r w:rsidRPr="004B77CB">
        <w:rPr>
          <w:rFonts w:ascii="Arial" w:hAnsi="Arial" w:cs="Arial"/>
        </w:rPr>
        <w:t>аглядные пособия (плакаты, демонстрационные и электрифицированные стенды, макеты и действующие устройства);макеты сварных образцов;комплект инструментов и приспособлений;виды материалов для сварки (сталь, чугун, цветные металлы)</w:t>
      </w:r>
      <w:r w:rsidRPr="004B77CB">
        <w:rPr>
          <w:rFonts w:ascii="Arial" w:hAnsi="Arial" w:cs="Arial"/>
          <w:bCs/>
        </w:rPr>
        <w:t>инструкционные карты для изучения в  процессе производственного обучения приемов операций и видов работ, технологические карты для выполнения практических работ.</w:t>
      </w:r>
    </w:p>
    <w:p w:rsidR="003E604F" w:rsidRPr="004B77CB" w:rsidRDefault="003E604F" w:rsidP="003E604F">
      <w:pPr>
        <w:spacing w:after="0" w:line="240" w:lineRule="auto"/>
        <w:jc w:val="both"/>
        <w:rPr>
          <w:rFonts w:ascii="Arial" w:hAnsi="Arial" w:cs="Arial"/>
        </w:rPr>
      </w:pPr>
    </w:p>
    <w:p w:rsidR="00A47C87" w:rsidRPr="004B77CB" w:rsidRDefault="00A47C87" w:rsidP="00B55AE5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b/>
          <w:bCs/>
          <w:color w:val="000000"/>
        </w:rPr>
        <w:t>Перечень минимально необходимого набора инструментов:</w:t>
      </w:r>
    </w:p>
    <w:p w:rsidR="00A47C87" w:rsidRPr="004B77CB" w:rsidRDefault="00A47C87" w:rsidP="00A47C87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защитные очки для сварки;</w:t>
      </w:r>
    </w:p>
    <w:p w:rsidR="00A47C87" w:rsidRPr="004B77CB" w:rsidRDefault="00A47C87" w:rsidP="00A47C87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защитные очки для шлифовки;</w:t>
      </w:r>
    </w:p>
    <w:p w:rsidR="00A47C87" w:rsidRPr="004B77CB" w:rsidRDefault="00A47C87" w:rsidP="00A47C87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сварочная маска;</w:t>
      </w:r>
    </w:p>
    <w:p w:rsidR="00A47C87" w:rsidRPr="004B77CB" w:rsidRDefault="00A47C87" w:rsidP="00A47C87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защитные ботинки;</w:t>
      </w:r>
    </w:p>
    <w:p w:rsidR="00A47C87" w:rsidRPr="004B77CB" w:rsidRDefault="00A47C87" w:rsidP="00A47C87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средство защиты органов слуха;</w:t>
      </w:r>
    </w:p>
    <w:p w:rsidR="00A47C87" w:rsidRPr="004B77CB" w:rsidRDefault="00A47C87" w:rsidP="00A47C87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ручная шлифовальная машинка (болгарка) с защитным кожухом;</w:t>
      </w:r>
    </w:p>
    <w:p w:rsidR="00A47C87" w:rsidRPr="004B77CB" w:rsidRDefault="00A47C87" w:rsidP="00A47C87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металлическая щетка для шлифовальной машинки, подходящая ей по размеру;</w:t>
      </w:r>
    </w:p>
    <w:p w:rsidR="00A47C87" w:rsidRPr="004B77CB" w:rsidRDefault="00A47C87" w:rsidP="00A47C87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огнестойкая одежда;</w:t>
      </w:r>
    </w:p>
    <w:p w:rsidR="00A47C87" w:rsidRPr="004B77CB" w:rsidRDefault="00A47C87" w:rsidP="00A47C87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молоток для отделения шлака;</w:t>
      </w:r>
    </w:p>
    <w:p w:rsidR="00A47C87" w:rsidRPr="004B77CB" w:rsidRDefault="00A47C87" w:rsidP="00A47C87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зубило;</w:t>
      </w:r>
    </w:p>
    <w:p w:rsidR="00A47C87" w:rsidRPr="004B77CB" w:rsidRDefault="00A47C87" w:rsidP="00A47C87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разметчик;</w:t>
      </w:r>
    </w:p>
    <w:p w:rsidR="00A47C87" w:rsidRPr="004B77CB" w:rsidRDefault="00A47C87" w:rsidP="00A47C87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напильники;</w:t>
      </w:r>
    </w:p>
    <w:p w:rsidR="00A47C87" w:rsidRPr="004B77CB" w:rsidRDefault="00A47C87" w:rsidP="00A47C87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металлические щетки;</w:t>
      </w:r>
    </w:p>
    <w:p w:rsidR="00A47C87" w:rsidRPr="004B77CB" w:rsidRDefault="00A47C87" w:rsidP="00A47C87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молоток;</w:t>
      </w:r>
    </w:p>
    <w:p w:rsidR="00A47C87" w:rsidRPr="004B77CB" w:rsidRDefault="00A47C87" w:rsidP="00A47C87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универсальный шаблон сварщика;</w:t>
      </w:r>
    </w:p>
    <w:p w:rsidR="00A47C87" w:rsidRPr="004B77CB" w:rsidRDefault="00A47C87" w:rsidP="00A47C87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стальная линейка с метрической разметкой;</w:t>
      </w:r>
    </w:p>
    <w:p w:rsidR="00A47C87" w:rsidRPr="004B77CB" w:rsidRDefault="00A47C87" w:rsidP="00A47C87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прямоугольник;</w:t>
      </w:r>
    </w:p>
    <w:p w:rsidR="00A47C87" w:rsidRPr="004B77CB" w:rsidRDefault="00A47C87" w:rsidP="00A47C87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струбцины и приспособления для сборки под сварку;</w:t>
      </w:r>
    </w:p>
    <w:p w:rsidR="00A47C87" w:rsidRPr="004B77CB" w:rsidRDefault="00A47C87" w:rsidP="00A47C87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оборудование для ручной дуговой сварки плавящимся покрытым электродом, частично механизированной сварки плавлением и для ручной дуговой сварки неплавящимся электродом в защитном газе.</w:t>
      </w:r>
    </w:p>
    <w:p w:rsidR="00A47C87" w:rsidRPr="004B77CB" w:rsidRDefault="00A47C87" w:rsidP="00A47C87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Все инструменты и рабочая одежда должны соответствовать положениям техники безопасности и гигиены труда, установленным в Российской Федерации.</w:t>
      </w:r>
    </w:p>
    <w:p w:rsidR="00A47C87" w:rsidRPr="004B77CB" w:rsidRDefault="00A47C87" w:rsidP="00A47C87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b/>
          <w:bCs/>
          <w:color w:val="000000"/>
        </w:rPr>
        <w:t xml:space="preserve">Оснащение: </w:t>
      </w:r>
    </w:p>
    <w:p w:rsidR="00A47C87" w:rsidRPr="004B77CB" w:rsidRDefault="00A47C87" w:rsidP="00A47C87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1.Оборудование:</w:t>
      </w:r>
    </w:p>
    <w:p w:rsidR="00A47C87" w:rsidRPr="004B77CB" w:rsidRDefault="00A47C87" w:rsidP="00567CA5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различные виды сварочных постов в зависимости от условий работы и вида сварки;</w:t>
      </w:r>
    </w:p>
    <w:p w:rsidR="00A47C87" w:rsidRPr="004B77CB" w:rsidRDefault="00A47C87" w:rsidP="00567CA5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 xml:space="preserve">оснащение сварочного поста источниками питания; </w:t>
      </w:r>
    </w:p>
    <w:p w:rsidR="00A47C87" w:rsidRPr="004B77CB" w:rsidRDefault="00A47C87" w:rsidP="00567CA5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 xml:space="preserve">сварочные кабины и их оснащение; </w:t>
      </w:r>
    </w:p>
    <w:p w:rsidR="00A47C87" w:rsidRPr="004B77CB" w:rsidRDefault="00A47C87" w:rsidP="00567CA5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lastRenderedPageBreak/>
        <w:t xml:space="preserve">сварочные  щитки и применяемые светофильтры; </w:t>
      </w:r>
    </w:p>
    <w:p w:rsidR="00A47C87" w:rsidRPr="004B77CB" w:rsidRDefault="00A47C87" w:rsidP="00567CA5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 xml:space="preserve">кабели, сварочные провода и токоподводящие зажимы, применяемые при оснащении сварочных постов; </w:t>
      </w:r>
    </w:p>
    <w:p w:rsidR="00A47C87" w:rsidRPr="004B77CB" w:rsidRDefault="00A47C87" w:rsidP="00A47C87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  индивидуальные средства защиты сварщика.</w:t>
      </w:r>
      <w:r w:rsidRPr="004B77CB">
        <w:rPr>
          <w:rFonts w:ascii="Arial" w:hAnsi="Arial" w:cs="Arial"/>
          <w:color w:val="000000"/>
        </w:rPr>
        <w:br/>
        <w:t xml:space="preserve">2. Инструменты и приспособления: </w:t>
      </w:r>
    </w:p>
    <w:p w:rsidR="00A47C87" w:rsidRPr="004B77CB" w:rsidRDefault="00A47C87" w:rsidP="00567CA5">
      <w:pPr>
        <w:numPr>
          <w:ilvl w:val="0"/>
          <w:numId w:val="5"/>
        </w:numPr>
        <w:spacing w:after="0" w:line="240" w:lineRule="auto"/>
        <w:ind w:left="1140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контрольно-измерительный инструмент и шаблоны;</w:t>
      </w:r>
    </w:p>
    <w:p w:rsidR="00A47C87" w:rsidRPr="004B77CB" w:rsidRDefault="00A47C87" w:rsidP="00567CA5">
      <w:pPr>
        <w:numPr>
          <w:ilvl w:val="0"/>
          <w:numId w:val="5"/>
        </w:numPr>
        <w:spacing w:after="0" w:line="240" w:lineRule="auto"/>
        <w:ind w:left="1140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слесарный инструмент электросварщика;</w:t>
      </w:r>
    </w:p>
    <w:p w:rsidR="00A47C87" w:rsidRPr="004B77CB" w:rsidRDefault="00A47C87" w:rsidP="00567CA5">
      <w:pPr>
        <w:numPr>
          <w:ilvl w:val="0"/>
          <w:numId w:val="5"/>
        </w:numPr>
        <w:spacing w:after="0" w:line="240" w:lineRule="auto"/>
        <w:ind w:left="1140"/>
        <w:rPr>
          <w:rFonts w:ascii="Arial" w:hAnsi="Arial" w:cs="Arial"/>
          <w:color w:val="000000"/>
          <w:sz w:val="20"/>
          <w:szCs w:val="20"/>
        </w:rPr>
      </w:pPr>
      <w:r w:rsidRPr="004B77CB">
        <w:rPr>
          <w:rFonts w:ascii="Arial" w:hAnsi="Arial" w:cs="Arial"/>
          <w:color w:val="000000"/>
        </w:rPr>
        <w:t>средства коллективной и индивидуальной защиты.</w:t>
      </w:r>
    </w:p>
    <w:p w:rsidR="003E604F" w:rsidRPr="004B77CB" w:rsidRDefault="003E604F" w:rsidP="0076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</w:p>
    <w:p w:rsidR="003E604F" w:rsidRPr="004B77CB" w:rsidRDefault="003E604F" w:rsidP="003E604F">
      <w:pPr>
        <w:ind w:firstLine="709"/>
        <w:rPr>
          <w:rFonts w:ascii="Arial" w:hAnsi="Arial" w:cs="Arial"/>
          <w:b/>
          <w:bCs/>
        </w:rPr>
      </w:pPr>
      <w:r w:rsidRPr="004B77CB">
        <w:rPr>
          <w:rFonts w:ascii="Arial" w:hAnsi="Arial" w:cs="Arial"/>
          <w:b/>
          <w:bCs/>
        </w:rPr>
        <w:t>3.2. Информационное обеспечение реализации программы</w:t>
      </w:r>
    </w:p>
    <w:p w:rsidR="003E604F" w:rsidRPr="004B77CB" w:rsidRDefault="003E604F" w:rsidP="003E604F">
      <w:pPr>
        <w:suppressAutoHyphens/>
        <w:ind w:firstLine="709"/>
        <w:jc w:val="both"/>
        <w:rPr>
          <w:rFonts w:ascii="Arial" w:hAnsi="Arial" w:cs="Arial"/>
        </w:rPr>
      </w:pPr>
      <w:r w:rsidRPr="004B77CB">
        <w:rPr>
          <w:rFonts w:ascii="Arial" w:hAnsi="Arial" w:cs="Arial"/>
          <w:bCs/>
        </w:rPr>
        <w:t>Для реализации программы библиотечный фонд образовательной организации должен иметь п</w:t>
      </w:r>
      <w:r w:rsidRPr="004B77CB">
        <w:rPr>
          <w:rFonts w:ascii="Arial" w:hAnsi="Arial" w:cs="Arial"/>
        </w:rPr>
        <w:t>ечатные и/или электронные образовательные и информационные ресурсы, для использования в образовательном процессе.</w:t>
      </w:r>
    </w:p>
    <w:p w:rsidR="00B55AE5" w:rsidRPr="004B77CB" w:rsidRDefault="00B55AE5" w:rsidP="003E604F">
      <w:pPr>
        <w:suppressAutoHyphens/>
        <w:ind w:firstLine="709"/>
        <w:jc w:val="both"/>
        <w:rPr>
          <w:rFonts w:ascii="Arial" w:hAnsi="Arial" w:cs="Arial"/>
          <w:b/>
        </w:rPr>
      </w:pPr>
      <w:r w:rsidRPr="004B77CB">
        <w:rPr>
          <w:rFonts w:ascii="Arial" w:hAnsi="Arial" w:cs="Arial"/>
          <w:b/>
        </w:rPr>
        <w:t>3.2.1. Печатные издания:</w:t>
      </w:r>
    </w:p>
    <w:p w:rsidR="0088152B" w:rsidRDefault="0088152B" w:rsidP="0088152B">
      <w:pPr>
        <w:contextualSpacing/>
        <w:rPr>
          <w:rFonts w:ascii="Arial" w:hAnsi="Arial" w:cs="Arial"/>
          <w:b/>
        </w:rPr>
      </w:pPr>
    </w:p>
    <w:p w:rsidR="009D01D0" w:rsidRPr="004B77CB" w:rsidRDefault="003E604F" w:rsidP="0088152B">
      <w:pPr>
        <w:ind w:firstLine="709"/>
        <w:contextualSpacing/>
        <w:rPr>
          <w:rFonts w:ascii="Arial" w:hAnsi="Arial" w:cs="Arial"/>
          <w:b/>
        </w:rPr>
      </w:pPr>
      <w:r w:rsidRPr="004B77CB">
        <w:rPr>
          <w:rFonts w:ascii="Arial" w:hAnsi="Arial" w:cs="Arial"/>
          <w:b/>
        </w:rPr>
        <w:t>3.2.2. Электронны</w:t>
      </w:r>
      <w:r w:rsidR="00760E10" w:rsidRPr="004B77CB">
        <w:rPr>
          <w:rFonts w:ascii="Arial" w:hAnsi="Arial" w:cs="Arial"/>
          <w:b/>
        </w:rPr>
        <w:t>е издания (электронные ресурсы)</w:t>
      </w:r>
    </w:p>
    <w:p w:rsidR="009D01D0" w:rsidRPr="004B77CB" w:rsidRDefault="00DC7B7C" w:rsidP="00567CA5">
      <w:pPr>
        <w:pStyle w:val="ad"/>
        <w:numPr>
          <w:ilvl w:val="0"/>
          <w:numId w:val="6"/>
        </w:numPr>
        <w:suppressAutoHyphens/>
        <w:jc w:val="both"/>
        <w:rPr>
          <w:rFonts w:ascii="Arial" w:hAnsi="Arial" w:cs="Arial"/>
        </w:rPr>
      </w:pPr>
      <w:hyperlink r:id="rId11" w:history="1">
        <w:r w:rsidR="00760E10" w:rsidRPr="004B77CB">
          <w:rPr>
            <w:rStyle w:val="ac"/>
            <w:rFonts w:ascii="Arial" w:hAnsi="Arial" w:cs="Arial"/>
            <w:lang w:val="en-US"/>
          </w:rPr>
          <w:t>http</w:t>
        </w:r>
        <w:r w:rsidR="00760E10" w:rsidRPr="004B77CB">
          <w:rPr>
            <w:rStyle w:val="ac"/>
            <w:rFonts w:ascii="Arial" w:hAnsi="Arial" w:cs="Arial"/>
          </w:rPr>
          <w:t>://</w:t>
        </w:r>
        <w:proofErr w:type="spellStart"/>
        <w:r w:rsidR="00760E10" w:rsidRPr="004B77CB">
          <w:rPr>
            <w:rStyle w:val="ac"/>
            <w:rFonts w:ascii="Arial" w:hAnsi="Arial" w:cs="Arial"/>
            <w:lang w:val="en-US"/>
          </w:rPr>
          <w:t>znanium</w:t>
        </w:r>
        <w:proofErr w:type="spellEnd"/>
        <w:r w:rsidR="00760E10" w:rsidRPr="004B77CB">
          <w:rPr>
            <w:rStyle w:val="ac"/>
            <w:rFonts w:ascii="Arial" w:hAnsi="Arial" w:cs="Arial"/>
          </w:rPr>
          <w:t>.</w:t>
        </w:r>
        <w:r w:rsidR="00760E10" w:rsidRPr="004B77CB">
          <w:rPr>
            <w:rStyle w:val="ac"/>
            <w:rFonts w:ascii="Arial" w:hAnsi="Arial" w:cs="Arial"/>
            <w:lang w:val="en-US"/>
          </w:rPr>
          <w:t>com</w:t>
        </w:r>
        <w:r w:rsidR="00760E10" w:rsidRPr="004B77CB">
          <w:rPr>
            <w:rStyle w:val="ac"/>
            <w:rFonts w:ascii="Arial" w:hAnsi="Arial" w:cs="Arial"/>
          </w:rPr>
          <w:t>/</w:t>
        </w:r>
        <w:r w:rsidR="00760E10" w:rsidRPr="004B77CB">
          <w:rPr>
            <w:rStyle w:val="ac"/>
            <w:rFonts w:ascii="Arial" w:hAnsi="Arial" w:cs="Arial"/>
            <w:lang w:val="en-US"/>
          </w:rPr>
          <w:t>catalog</w:t>
        </w:r>
        <w:r w:rsidR="00760E10" w:rsidRPr="004B77CB">
          <w:rPr>
            <w:rStyle w:val="ac"/>
            <w:rFonts w:ascii="Arial" w:hAnsi="Arial" w:cs="Arial"/>
          </w:rPr>
          <w:t>.</w:t>
        </w:r>
        <w:proofErr w:type="spellStart"/>
        <w:r w:rsidR="00760E10" w:rsidRPr="004B77CB">
          <w:rPr>
            <w:rStyle w:val="ac"/>
            <w:rFonts w:ascii="Arial" w:hAnsi="Arial" w:cs="Arial"/>
            <w:lang w:val="en-US"/>
          </w:rPr>
          <w:t>php</w:t>
        </w:r>
        <w:proofErr w:type="spellEnd"/>
        <w:r w:rsidR="00760E10" w:rsidRPr="004B77CB">
          <w:rPr>
            <w:rStyle w:val="ac"/>
            <w:rFonts w:ascii="Arial" w:hAnsi="Arial" w:cs="Arial"/>
          </w:rPr>
          <w:t>?</w:t>
        </w:r>
        <w:proofErr w:type="spellStart"/>
        <w:r w:rsidR="00760E10" w:rsidRPr="004B77CB">
          <w:rPr>
            <w:rStyle w:val="ac"/>
            <w:rFonts w:ascii="Arial" w:hAnsi="Arial" w:cs="Arial"/>
            <w:lang w:val="en-US"/>
          </w:rPr>
          <w:t>bookinfo</w:t>
        </w:r>
        <w:proofErr w:type="spellEnd"/>
        <w:r w:rsidR="00760E10" w:rsidRPr="004B77CB">
          <w:rPr>
            <w:rStyle w:val="ac"/>
            <w:rFonts w:ascii="Arial" w:hAnsi="Arial" w:cs="Arial"/>
          </w:rPr>
          <w:t>=509376</w:t>
        </w:r>
      </w:hyperlink>
      <w:r w:rsidR="00760E10" w:rsidRPr="004B77CB">
        <w:rPr>
          <w:rFonts w:ascii="Arial" w:hAnsi="Arial" w:cs="Arial"/>
        </w:rPr>
        <w:t>.</w:t>
      </w:r>
    </w:p>
    <w:p w:rsidR="009D01D0" w:rsidRPr="004B77CB" w:rsidRDefault="00760E10" w:rsidP="00567CA5">
      <w:pPr>
        <w:pStyle w:val="ad"/>
        <w:numPr>
          <w:ilvl w:val="0"/>
          <w:numId w:val="6"/>
        </w:numPr>
        <w:suppressAutoHyphens/>
        <w:jc w:val="both"/>
        <w:rPr>
          <w:rFonts w:ascii="Arial" w:hAnsi="Arial" w:cs="Arial"/>
          <w:lang w:val="en-US"/>
        </w:rPr>
      </w:pPr>
      <w:r w:rsidRPr="004B77CB">
        <w:rPr>
          <w:rFonts w:ascii="Arial" w:hAnsi="Arial" w:cs="Arial"/>
          <w:lang w:val="en-US"/>
        </w:rPr>
        <w:t xml:space="preserve">http://znanium.com/catalog.php </w:t>
      </w:r>
      <w:proofErr w:type="spellStart"/>
      <w:r w:rsidRPr="004B77CB">
        <w:rPr>
          <w:rFonts w:ascii="Arial" w:hAnsi="Arial" w:cs="Arial"/>
          <w:lang w:val="en-US"/>
        </w:rPr>
        <w:t>bookinfo</w:t>
      </w:r>
      <w:proofErr w:type="spellEnd"/>
      <w:r w:rsidRPr="004B77CB">
        <w:rPr>
          <w:rFonts w:ascii="Arial" w:hAnsi="Arial" w:cs="Arial"/>
          <w:lang w:val="en-US"/>
        </w:rPr>
        <w:t>=417654</w:t>
      </w:r>
    </w:p>
    <w:p w:rsidR="009D01D0" w:rsidRPr="004B77CB" w:rsidRDefault="00760E10" w:rsidP="00567CA5">
      <w:pPr>
        <w:pStyle w:val="ad"/>
        <w:numPr>
          <w:ilvl w:val="0"/>
          <w:numId w:val="6"/>
        </w:numPr>
        <w:suppressAutoHyphens/>
        <w:jc w:val="both"/>
        <w:rPr>
          <w:rFonts w:ascii="Arial" w:hAnsi="Arial" w:cs="Arial"/>
          <w:lang w:val="en-US"/>
        </w:rPr>
      </w:pPr>
      <w:r w:rsidRPr="004B77CB">
        <w:rPr>
          <w:rFonts w:ascii="Arial" w:hAnsi="Arial" w:cs="Arial"/>
          <w:lang w:val="en-US"/>
        </w:rPr>
        <w:t>http: //</w:t>
      </w:r>
      <w:proofErr w:type="spellStart"/>
      <w:r w:rsidRPr="004B77CB">
        <w:rPr>
          <w:rFonts w:ascii="Arial" w:hAnsi="Arial" w:cs="Arial"/>
          <w:lang w:val="en-US"/>
        </w:rPr>
        <w:t>znanium</w:t>
      </w:r>
      <w:proofErr w:type="spellEnd"/>
      <w:r w:rsidRPr="004B77CB">
        <w:rPr>
          <w:rFonts w:ascii="Arial" w:hAnsi="Arial" w:cs="Arial"/>
          <w:lang w:val="en-US"/>
        </w:rPr>
        <w:t xml:space="preserve"> .com/</w:t>
      </w:r>
      <w:proofErr w:type="spellStart"/>
      <w:r w:rsidRPr="004B77CB">
        <w:rPr>
          <w:rFonts w:ascii="Arial" w:hAnsi="Arial" w:cs="Arial"/>
          <w:lang w:val="en-US"/>
        </w:rPr>
        <w:t>catalog.php?bookinfo</w:t>
      </w:r>
      <w:proofErr w:type="spellEnd"/>
      <w:r w:rsidRPr="004B77CB">
        <w:rPr>
          <w:rFonts w:ascii="Arial" w:hAnsi="Arial" w:cs="Arial"/>
          <w:lang w:val="en-US"/>
        </w:rPr>
        <w:t>=391307</w:t>
      </w:r>
    </w:p>
    <w:p w:rsidR="003E604F" w:rsidRPr="004B77CB" w:rsidRDefault="003E604F" w:rsidP="003E604F">
      <w:pPr>
        <w:suppressAutoHyphens/>
        <w:ind w:left="360"/>
        <w:contextualSpacing/>
        <w:rPr>
          <w:rFonts w:ascii="Arial" w:hAnsi="Arial" w:cs="Arial"/>
          <w:b/>
          <w:bCs/>
          <w:i/>
          <w:lang w:val="en-US"/>
        </w:rPr>
      </w:pPr>
    </w:p>
    <w:p w:rsidR="003E604F" w:rsidRPr="004B77CB" w:rsidRDefault="003E604F" w:rsidP="003E604F">
      <w:pPr>
        <w:suppressAutoHyphens/>
        <w:ind w:left="360"/>
        <w:contextualSpacing/>
        <w:rPr>
          <w:rFonts w:ascii="Arial" w:hAnsi="Arial" w:cs="Arial"/>
          <w:bCs/>
          <w:i/>
        </w:rPr>
      </w:pPr>
      <w:r w:rsidRPr="004B77CB">
        <w:rPr>
          <w:rFonts w:ascii="Arial" w:hAnsi="Arial" w:cs="Arial"/>
          <w:b/>
          <w:bCs/>
        </w:rPr>
        <w:t xml:space="preserve">3.2.3. Дополнительные источники </w:t>
      </w:r>
      <w:r w:rsidRPr="004B77CB">
        <w:rPr>
          <w:rFonts w:ascii="Arial" w:hAnsi="Arial" w:cs="Arial"/>
          <w:bCs/>
          <w:i/>
        </w:rPr>
        <w:t>(при необходимости)</w:t>
      </w:r>
    </w:p>
    <w:p w:rsidR="00760E10" w:rsidRPr="004B77CB" w:rsidRDefault="00760E10" w:rsidP="00567CA5">
      <w:pPr>
        <w:pStyle w:val="ad"/>
        <w:numPr>
          <w:ilvl w:val="0"/>
          <w:numId w:val="7"/>
        </w:numPr>
        <w:tabs>
          <w:tab w:val="left" w:pos="993"/>
        </w:tabs>
        <w:jc w:val="both"/>
        <w:rPr>
          <w:rFonts w:ascii="Arial" w:hAnsi="Arial" w:cs="Arial"/>
        </w:rPr>
      </w:pPr>
      <w:r w:rsidRPr="004B77CB">
        <w:rPr>
          <w:rFonts w:ascii="Arial" w:hAnsi="Arial" w:cs="Arial"/>
        </w:rPr>
        <w:t>Покровский, Б. С. Слесарное дело: учебник для нач. проф. образования/ Б. С. Покровский, В. А. Скакун. – М.: Академия, 2010.– 320 с.</w:t>
      </w:r>
    </w:p>
    <w:p w:rsidR="00760E10" w:rsidRPr="004B77CB" w:rsidRDefault="00760E10" w:rsidP="00567CA5">
      <w:pPr>
        <w:pStyle w:val="ad"/>
        <w:numPr>
          <w:ilvl w:val="0"/>
          <w:numId w:val="7"/>
        </w:numPr>
        <w:tabs>
          <w:tab w:val="left" w:pos="993"/>
        </w:tabs>
        <w:jc w:val="both"/>
        <w:rPr>
          <w:rFonts w:ascii="Arial" w:hAnsi="Arial" w:cs="Arial"/>
        </w:rPr>
      </w:pPr>
      <w:r w:rsidRPr="004B77CB">
        <w:rPr>
          <w:rFonts w:ascii="Arial" w:hAnsi="Arial" w:cs="Arial"/>
        </w:rPr>
        <w:t>Макиенко, Н.И. Практические работы по слесарному делу/Текст/: учеб</w:t>
      </w:r>
      <w:proofErr w:type="gramStart"/>
      <w:r w:rsidRPr="004B77CB">
        <w:rPr>
          <w:rFonts w:ascii="Arial" w:hAnsi="Arial" w:cs="Arial"/>
        </w:rPr>
        <w:t>.п</w:t>
      </w:r>
      <w:proofErr w:type="gramEnd"/>
      <w:r w:rsidRPr="004B77CB">
        <w:rPr>
          <w:rFonts w:ascii="Arial" w:hAnsi="Arial" w:cs="Arial"/>
        </w:rPr>
        <w:t xml:space="preserve">особие для проф. </w:t>
      </w:r>
      <w:proofErr w:type="spellStart"/>
      <w:r w:rsidRPr="004B77CB">
        <w:rPr>
          <w:rFonts w:ascii="Arial" w:hAnsi="Arial" w:cs="Arial"/>
        </w:rPr>
        <w:t>техн</w:t>
      </w:r>
      <w:proofErr w:type="spellEnd"/>
      <w:r w:rsidRPr="004B77CB">
        <w:rPr>
          <w:rFonts w:ascii="Arial" w:hAnsi="Arial" w:cs="Arial"/>
        </w:rPr>
        <w:t xml:space="preserve">. Училищ/Н. И. Макиенко. – М.: </w:t>
      </w:r>
      <w:proofErr w:type="spellStart"/>
      <w:r w:rsidRPr="004B77CB">
        <w:rPr>
          <w:rFonts w:ascii="Arial" w:hAnsi="Arial" w:cs="Arial"/>
        </w:rPr>
        <w:t>Агропромиздат</w:t>
      </w:r>
      <w:proofErr w:type="spellEnd"/>
      <w:r w:rsidRPr="004B77CB">
        <w:rPr>
          <w:rFonts w:ascii="Arial" w:hAnsi="Arial" w:cs="Arial"/>
        </w:rPr>
        <w:t>, 2000. – 208 с.</w:t>
      </w:r>
    </w:p>
    <w:p w:rsidR="00760E10" w:rsidRPr="004B77CB" w:rsidRDefault="00760E10" w:rsidP="00567CA5">
      <w:pPr>
        <w:pStyle w:val="ad"/>
        <w:numPr>
          <w:ilvl w:val="0"/>
          <w:numId w:val="7"/>
        </w:numPr>
        <w:tabs>
          <w:tab w:val="left" w:pos="993"/>
        </w:tabs>
        <w:jc w:val="both"/>
        <w:rPr>
          <w:rFonts w:ascii="Arial" w:hAnsi="Arial" w:cs="Arial"/>
        </w:rPr>
      </w:pPr>
      <w:r w:rsidRPr="004B77CB">
        <w:rPr>
          <w:rFonts w:ascii="Arial" w:hAnsi="Arial" w:cs="Arial"/>
        </w:rPr>
        <w:t xml:space="preserve">Куликов О.Н. , </w:t>
      </w:r>
      <w:proofErr w:type="spellStart"/>
      <w:r w:rsidRPr="004B77CB">
        <w:rPr>
          <w:rFonts w:ascii="Arial" w:hAnsi="Arial" w:cs="Arial"/>
        </w:rPr>
        <w:t>Ролин</w:t>
      </w:r>
      <w:proofErr w:type="spellEnd"/>
      <w:r w:rsidRPr="004B77CB">
        <w:rPr>
          <w:rFonts w:ascii="Arial" w:hAnsi="Arial" w:cs="Arial"/>
        </w:rPr>
        <w:t xml:space="preserve"> Е.М. Охрана труда при производстве сварочных работ.- М.: Академия, 2004.</w:t>
      </w:r>
    </w:p>
    <w:p w:rsidR="00760E10" w:rsidRPr="004B77CB" w:rsidRDefault="00760E10" w:rsidP="00567CA5">
      <w:pPr>
        <w:pStyle w:val="ad"/>
        <w:numPr>
          <w:ilvl w:val="0"/>
          <w:numId w:val="7"/>
        </w:numPr>
        <w:tabs>
          <w:tab w:val="left" w:pos="993"/>
        </w:tabs>
        <w:jc w:val="both"/>
        <w:rPr>
          <w:rFonts w:ascii="Arial" w:hAnsi="Arial" w:cs="Arial"/>
        </w:rPr>
      </w:pPr>
      <w:proofErr w:type="spellStart"/>
      <w:r w:rsidRPr="004B77CB">
        <w:rPr>
          <w:rFonts w:ascii="Arial" w:hAnsi="Arial" w:cs="Arial"/>
        </w:rPr>
        <w:t>Милютин</w:t>
      </w:r>
      <w:proofErr w:type="spellEnd"/>
      <w:r w:rsidRPr="004B77CB">
        <w:rPr>
          <w:rFonts w:ascii="Arial" w:hAnsi="Arial" w:cs="Arial"/>
        </w:rPr>
        <w:t xml:space="preserve"> В.С. Источники питания и оборудование для электрической сварки плавлением. – М.: Издательский центр «Академия», 2010.</w:t>
      </w:r>
    </w:p>
    <w:p w:rsidR="00760E10" w:rsidRPr="004B77CB" w:rsidRDefault="00760E10" w:rsidP="00567CA5">
      <w:pPr>
        <w:pStyle w:val="ad"/>
        <w:numPr>
          <w:ilvl w:val="0"/>
          <w:numId w:val="7"/>
        </w:numPr>
        <w:tabs>
          <w:tab w:val="left" w:pos="993"/>
        </w:tabs>
        <w:jc w:val="both"/>
        <w:rPr>
          <w:rFonts w:ascii="Arial" w:hAnsi="Arial" w:cs="Arial"/>
        </w:rPr>
      </w:pPr>
      <w:r w:rsidRPr="004B77CB">
        <w:rPr>
          <w:rFonts w:ascii="Arial" w:hAnsi="Arial" w:cs="Arial"/>
        </w:rPr>
        <w:t xml:space="preserve">Справочник </w:t>
      </w:r>
      <w:proofErr w:type="spellStart"/>
      <w:r w:rsidRPr="004B77CB">
        <w:rPr>
          <w:rFonts w:ascii="Arial" w:hAnsi="Arial" w:cs="Arial"/>
        </w:rPr>
        <w:t>электрогазосварщика</w:t>
      </w:r>
      <w:proofErr w:type="spellEnd"/>
      <w:r w:rsidRPr="004B77CB">
        <w:rPr>
          <w:rFonts w:ascii="Arial" w:hAnsi="Arial" w:cs="Arial"/>
        </w:rPr>
        <w:t xml:space="preserve"> и газорезчика /Текст/: учеб</w:t>
      </w:r>
      <w:proofErr w:type="gramStart"/>
      <w:r w:rsidRPr="004B77CB">
        <w:rPr>
          <w:rFonts w:ascii="Arial" w:hAnsi="Arial" w:cs="Arial"/>
        </w:rPr>
        <w:t>.п</w:t>
      </w:r>
      <w:proofErr w:type="gramEnd"/>
      <w:r w:rsidRPr="004B77CB">
        <w:rPr>
          <w:rFonts w:ascii="Arial" w:hAnsi="Arial" w:cs="Arial"/>
        </w:rPr>
        <w:t>особие для НПО /под ред. Г.Г. Чернышева. - М: Академия, 2004. - 400 с: ил.</w:t>
      </w:r>
    </w:p>
    <w:p w:rsidR="00F431D9" w:rsidRDefault="00F431D9" w:rsidP="00F431D9">
      <w:pPr>
        <w:tabs>
          <w:tab w:val="left" w:pos="993"/>
        </w:tabs>
        <w:ind w:left="360"/>
        <w:jc w:val="both"/>
        <w:rPr>
          <w:rFonts w:ascii="Arial" w:hAnsi="Arial" w:cs="Arial"/>
        </w:rPr>
      </w:pPr>
    </w:p>
    <w:p w:rsidR="0088152B" w:rsidRDefault="0088152B" w:rsidP="00F431D9">
      <w:pPr>
        <w:tabs>
          <w:tab w:val="left" w:pos="993"/>
        </w:tabs>
        <w:ind w:left="360"/>
        <w:jc w:val="both"/>
        <w:rPr>
          <w:rFonts w:ascii="Arial" w:hAnsi="Arial" w:cs="Arial"/>
        </w:rPr>
      </w:pPr>
    </w:p>
    <w:p w:rsidR="0088152B" w:rsidRDefault="0088152B" w:rsidP="00F431D9">
      <w:pPr>
        <w:tabs>
          <w:tab w:val="left" w:pos="993"/>
        </w:tabs>
        <w:ind w:left="360"/>
        <w:jc w:val="both"/>
        <w:rPr>
          <w:rFonts w:ascii="Arial" w:hAnsi="Arial" w:cs="Arial"/>
        </w:rPr>
      </w:pPr>
    </w:p>
    <w:p w:rsidR="0088152B" w:rsidRDefault="0088152B" w:rsidP="00C10D4A">
      <w:pPr>
        <w:tabs>
          <w:tab w:val="left" w:pos="993"/>
        </w:tabs>
        <w:jc w:val="both"/>
        <w:rPr>
          <w:rFonts w:ascii="Arial" w:hAnsi="Arial" w:cs="Arial"/>
        </w:rPr>
      </w:pPr>
    </w:p>
    <w:p w:rsidR="00C10D4A" w:rsidRPr="004B77CB" w:rsidRDefault="00C10D4A" w:rsidP="00C10D4A">
      <w:pPr>
        <w:tabs>
          <w:tab w:val="left" w:pos="993"/>
        </w:tabs>
        <w:jc w:val="both"/>
        <w:rPr>
          <w:rFonts w:ascii="Arial" w:hAnsi="Arial" w:cs="Arial"/>
        </w:rPr>
      </w:pPr>
    </w:p>
    <w:p w:rsidR="00D77095" w:rsidRPr="0088152B" w:rsidRDefault="003E604F" w:rsidP="0088152B">
      <w:pPr>
        <w:pStyle w:val="ad"/>
        <w:numPr>
          <w:ilvl w:val="0"/>
          <w:numId w:val="6"/>
        </w:numPr>
        <w:jc w:val="center"/>
        <w:rPr>
          <w:rFonts w:ascii="Arial" w:hAnsi="Arial" w:cs="Arial"/>
          <w:b/>
          <w:i/>
        </w:rPr>
      </w:pPr>
      <w:r w:rsidRPr="0088152B">
        <w:rPr>
          <w:rFonts w:ascii="Arial" w:hAnsi="Arial" w:cs="Arial"/>
          <w:b/>
          <w:i/>
        </w:rPr>
        <w:lastRenderedPageBreak/>
        <w:t>КОНТРОЛЬ И ОЦЕНКА РЕЗУЛЬТАТОВ ОСВОЕНИЯ ПРОФЕССИОНАЛЬНОГО МОДУЛЯ</w:t>
      </w:r>
    </w:p>
    <w:tbl>
      <w:tblPr>
        <w:tblStyle w:val="afffff5"/>
        <w:tblW w:w="0" w:type="auto"/>
        <w:tblLook w:val="04A0" w:firstRow="1" w:lastRow="0" w:firstColumn="1" w:lastColumn="0" w:noHBand="0" w:noVBand="1"/>
      </w:tblPr>
      <w:tblGrid>
        <w:gridCol w:w="2973"/>
        <w:gridCol w:w="3197"/>
        <w:gridCol w:w="3401"/>
      </w:tblGrid>
      <w:tr w:rsidR="00ED4ACE" w:rsidRPr="004B77CB" w:rsidTr="00D77095">
        <w:tc>
          <w:tcPr>
            <w:tcW w:w="2973" w:type="dxa"/>
          </w:tcPr>
          <w:p w:rsidR="00ED4ACE" w:rsidRPr="004B77CB" w:rsidRDefault="00ED4ACE" w:rsidP="00ED4ACE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4B77CB">
              <w:rPr>
                <w:rFonts w:ascii="Arial" w:hAnsi="Arial" w:cs="Arial"/>
                <w:sz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197" w:type="dxa"/>
          </w:tcPr>
          <w:p w:rsidR="00ED4ACE" w:rsidRPr="004B77CB" w:rsidRDefault="00ED4ACE" w:rsidP="00ED4ACE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4B77CB">
              <w:rPr>
                <w:rFonts w:ascii="Arial" w:hAnsi="Arial" w:cs="Arial"/>
                <w:sz w:val="24"/>
              </w:rPr>
              <w:t>Критерии оценки</w:t>
            </w:r>
          </w:p>
        </w:tc>
        <w:tc>
          <w:tcPr>
            <w:tcW w:w="3401" w:type="dxa"/>
          </w:tcPr>
          <w:p w:rsidR="00ED4ACE" w:rsidRPr="004B77CB" w:rsidRDefault="00ED4ACE" w:rsidP="00ED4ACE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4B77CB">
              <w:rPr>
                <w:rFonts w:ascii="Arial" w:hAnsi="Arial" w:cs="Arial"/>
                <w:sz w:val="24"/>
              </w:rPr>
              <w:t>Методы оценки</w:t>
            </w:r>
          </w:p>
        </w:tc>
      </w:tr>
      <w:tr w:rsidR="00ED4ACE" w:rsidRPr="004B77CB" w:rsidTr="00D77095">
        <w:tc>
          <w:tcPr>
            <w:tcW w:w="2973" w:type="dxa"/>
          </w:tcPr>
          <w:p w:rsidR="00ED4ACE" w:rsidRPr="004B77CB" w:rsidRDefault="00ED4ACE" w:rsidP="00ED4AC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77CB">
              <w:rPr>
                <w:rFonts w:ascii="Arial" w:hAnsi="Arial" w:cs="Arial"/>
                <w:color w:val="000000"/>
                <w:sz w:val="24"/>
                <w:szCs w:val="24"/>
              </w:rPr>
              <w:t>А Подготовка, сборка, сварка и зачистка после сварки сварных швов элементов конструкции (изделий, узлов, деталей)</w:t>
            </w:r>
          </w:p>
          <w:p w:rsidR="00ED4ACE" w:rsidRPr="004B77CB" w:rsidRDefault="00ED4ACE" w:rsidP="00ED4ACE">
            <w:pPr>
              <w:pStyle w:val="2"/>
              <w:spacing w:before="0" w:after="0"/>
              <w:jc w:val="both"/>
              <w:outlineLvl w:val="1"/>
              <w:rPr>
                <w:rFonts w:cs="Arial"/>
                <w:b w:val="0"/>
                <w:bCs w:val="0"/>
                <w:i w:val="0"/>
                <w:iCs w:val="0"/>
                <w:color w:val="000000"/>
                <w:sz w:val="24"/>
                <w:szCs w:val="24"/>
              </w:rPr>
            </w:pPr>
            <w:r w:rsidRPr="004B77CB">
              <w:rPr>
                <w:rFonts w:cs="Arial"/>
                <w:b w:val="0"/>
                <w:bCs w:val="0"/>
                <w:i w:val="0"/>
                <w:iCs w:val="0"/>
                <w:color w:val="000000"/>
                <w:sz w:val="24"/>
                <w:szCs w:val="24"/>
              </w:rPr>
              <w:t>A/01.2 Проведение подготовительных и сборочных операций перед сваркой и зачистка сварных швов после сварки.</w:t>
            </w:r>
          </w:p>
          <w:p w:rsidR="00ED4ACE" w:rsidRPr="004B77CB" w:rsidRDefault="00ED4ACE" w:rsidP="00ED4AC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77CB">
              <w:rPr>
                <w:rFonts w:ascii="Arial" w:hAnsi="Arial" w:cs="Arial"/>
                <w:color w:val="000000"/>
                <w:sz w:val="24"/>
                <w:szCs w:val="24"/>
              </w:rPr>
              <w:t>A/02.2 Газовая сварка (наплавка) (Г) простых деталей неответственных конструкций.</w:t>
            </w:r>
          </w:p>
          <w:p w:rsidR="00ED4ACE" w:rsidRPr="004B77CB" w:rsidRDefault="00ED4ACE" w:rsidP="00ED4AC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77CB">
              <w:rPr>
                <w:rFonts w:ascii="Arial" w:hAnsi="Arial" w:cs="Arial"/>
                <w:color w:val="000000"/>
                <w:sz w:val="24"/>
                <w:szCs w:val="24"/>
              </w:rPr>
              <w:t>A/03.2 Ручная дуговая сварка (наплавка, резка) плавящимся покрытым электродом (РД) простых деталей неответственных конструкций.</w:t>
            </w:r>
          </w:p>
          <w:p w:rsidR="00ED4ACE" w:rsidRPr="004B77CB" w:rsidRDefault="00ED4ACE" w:rsidP="00ED4AC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77CB">
              <w:rPr>
                <w:rFonts w:ascii="Arial" w:hAnsi="Arial" w:cs="Arial"/>
                <w:color w:val="000000"/>
                <w:sz w:val="24"/>
                <w:szCs w:val="24"/>
              </w:rPr>
              <w:t>A/04.2 Ручная дуговая сварка (наплавка) неплавящимся электродом в защитном газе (РАД) простых деталей неответственных конструкций.</w:t>
            </w:r>
          </w:p>
          <w:p w:rsidR="00ED4ACE" w:rsidRPr="004B77CB" w:rsidRDefault="00ED4ACE" w:rsidP="00ED4AC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77CB">
              <w:rPr>
                <w:rFonts w:ascii="Arial" w:hAnsi="Arial" w:cs="Arial"/>
                <w:color w:val="000000"/>
                <w:sz w:val="24"/>
                <w:szCs w:val="24"/>
              </w:rPr>
              <w:t>A/05.2Частично механизированная сварка (наплавка) плавлением простых деталей неответственных конструкций.</w:t>
            </w:r>
          </w:p>
          <w:p w:rsidR="00ED4ACE" w:rsidRPr="004B77CB" w:rsidRDefault="00ED4ACE" w:rsidP="00ED4ACE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3197" w:type="dxa"/>
          </w:tcPr>
          <w:p w:rsidR="00ED4ACE" w:rsidRPr="004B77CB" w:rsidRDefault="00ED4ACE" w:rsidP="00ED4ACE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77CB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Оценка «5» ставится, если 90 – 100 % тестовых заданий </w:t>
            </w:r>
            <w:proofErr w:type="gramStart"/>
            <w:r w:rsidRPr="004B77CB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>выполнено</w:t>
            </w:r>
            <w:proofErr w:type="gramEnd"/>
            <w:r w:rsidRPr="004B77CB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верно.</w:t>
            </w:r>
          </w:p>
          <w:p w:rsidR="00ED4ACE" w:rsidRPr="004B77CB" w:rsidRDefault="00ED4ACE" w:rsidP="00ED4ACE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77CB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>Оценка «4» ставится, если верно выполнено 60 -80 % заданий.</w:t>
            </w:r>
          </w:p>
          <w:p w:rsidR="00ED4ACE" w:rsidRPr="004B77CB" w:rsidRDefault="00ED4ACE" w:rsidP="00ED4ACE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77CB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Оценка «3» ставится, если 50-40 % заданий </w:t>
            </w:r>
            <w:proofErr w:type="gramStart"/>
            <w:r w:rsidRPr="004B77CB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>выполнено</w:t>
            </w:r>
            <w:proofErr w:type="gramEnd"/>
            <w:r w:rsidRPr="004B77CB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верно.</w:t>
            </w:r>
          </w:p>
          <w:p w:rsidR="00ED4ACE" w:rsidRPr="004B77CB" w:rsidRDefault="00ED4ACE" w:rsidP="00ED4ACE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77CB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>Если верно выполнено менее 40 % заданий, то ставится оценка «2».</w:t>
            </w:r>
          </w:p>
          <w:p w:rsidR="00ED4ACE" w:rsidRPr="004B77CB" w:rsidRDefault="00ED4ACE" w:rsidP="00ED4ACE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77CB">
              <w:rPr>
                <w:rFonts w:ascii="Arial" w:hAnsi="Arial" w:cs="Arial"/>
                <w:color w:val="000000"/>
                <w:sz w:val="24"/>
                <w:szCs w:val="24"/>
              </w:rPr>
              <w:t xml:space="preserve">Оценка «пять» ставится, если </w:t>
            </w:r>
            <w:proofErr w:type="gramStart"/>
            <w:r w:rsidRPr="004B77CB">
              <w:rPr>
                <w:rFonts w:ascii="Arial" w:hAnsi="Arial" w:cs="Arial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4B77CB">
              <w:rPr>
                <w:rFonts w:ascii="Arial" w:hAnsi="Arial" w:cs="Arial"/>
                <w:color w:val="000000"/>
                <w:sz w:val="24"/>
                <w:szCs w:val="24"/>
              </w:rPr>
              <w:t xml:space="preserve">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ED4ACE" w:rsidRPr="004B77CB" w:rsidRDefault="00ED4ACE" w:rsidP="00ED4ACE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77CB">
              <w:rPr>
                <w:rFonts w:ascii="Arial" w:hAnsi="Arial" w:cs="Arial"/>
                <w:color w:val="000000"/>
                <w:sz w:val="24"/>
                <w:szCs w:val="24"/>
              </w:rPr>
              <w:t xml:space="preserve">Оценка «четыре» ставится, если </w:t>
            </w:r>
            <w:proofErr w:type="gramStart"/>
            <w:r w:rsidRPr="004B77CB">
              <w:rPr>
                <w:rFonts w:ascii="Arial" w:hAnsi="Arial" w:cs="Arial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4B77CB">
              <w:rPr>
                <w:rFonts w:ascii="Arial" w:hAnsi="Arial" w:cs="Arial"/>
                <w:color w:val="000000"/>
                <w:sz w:val="24"/>
                <w:szCs w:val="24"/>
              </w:rPr>
              <w:t xml:space="preserve"> своевременно выполняет практическую работу, но допускает незначительные неточности.</w:t>
            </w:r>
          </w:p>
          <w:p w:rsidR="00ED4ACE" w:rsidRPr="004B77CB" w:rsidRDefault="00ED4ACE" w:rsidP="00ED4ACE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77CB">
              <w:rPr>
                <w:rFonts w:ascii="Arial" w:hAnsi="Arial" w:cs="Arial"/>
                <w:color w:val="000000"/>
                <w:sz w:val="24"/>
                <w:szCs w:val="24"/>
              </w:rPr>
              <w:t xml:space="preserve">Оценка «три» ставится, если </w:t>
            </w:r>
            <w:proofErr w:type="gramStart"/>
            <w:r w:rsidRPr="004B77CB">
              <w:rPr>
                <w:rFonts w:ascii="Arial" w:hAnsi="Arial" w:cs="Arial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4B77CB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допускает неточности или ошибки при выполнении практической работы </w:t>
            </w:r>
          </w:p>
          <w:p w:rsidR="00ED4ACE" w:rsidRPr="004B77CB" w:rsidRDefault="00ED4ACE" w:rsidP="00ED4ACE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77CB">
              <w:rPr>
                <w:rFonts w:ascii="Arial" w:hAnsi="Arial" w:cs="Arial"/>
                <w:color w:val="000000"/>
                <w:sz w:val="24"/>
                <w:szCs w:val="24"/>
              </w:rPr>
              <w:t xml:space="preserve">Оценка «два» ставится, если </w:t>
            </w:r>
            <w:proofErr w:type="gramStart"/>
            <w:r w:rsidRPr="004B77CB">
              <w:rPr>
                <w:rFonts w:ascii="Arial" w:hAnsi="Arial" w:cs="Arial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4B77CB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выполняет практическую работу, либо выполняет работу с грубыми ошибками.</w:t>
            </w:r>
          </w:p>
          <w:p w:rsidR="00ED4ACE" w:rsidRPr="004B77CB" w:rsidRDefault="00ED4ACE" w:rsidP="00ED4ACE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ED4ACE" w:rsidRPr="004B77CB" w:rsidRDefault="00ED4ACE" w:rsidP="00ED4A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77CB">
              <w:rPr>
                <w:rFonts w:ascii="Arial" w:hAnsi="Arial" w:cs="Arial"/>
                <w:sz w:val="24"/>
                <w:szCs w:val="24"/>
              </w:rPr>
              <w:t xml:space="preserve">Текущий контроль при проведении: </w:t>
            </w:r>
          </w:p>
          <w:p w:rsidR="00ED4ACE" w:rsidRPr="004B77CB" w:rsidRDefault="00ED4ACE" w:rsidP="00ED4A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77CB">
              <w:rPr>
                <w:rFonts w:ascii="Arial" w:hAnsi="Arial" w:cs="Arial"/>
                <w:sz w:val="24"/>
                <w:szCs w:val="24"/>
              </w:rPr>
              <w:t xml:space="preserve">-письменного/устного опроса; </w:t>
            </w:r>
          </w:p>
          <w:p w:rsidR="00ED4ACE" w:rsidRPr="004B77CB" w:rsidRDefault="00ED4ACE" w:rsidP="00ED4A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77CB">
              <w:rPr>
                <w:rFonts w:ascii="Arial" w:hAnsi="Arial" w:cs="Arial"/>
                <w:sz w:val="24"/>
                <w:szCs w:val="24"/>
              </w:rPr>
              <w:t xml:space="preserve">-тестирования; </w:t>
            </w:r>
          </w:p>
          <w:p w:rsidR="00ED4ACE" w:rsidRPr="004B77CB" w:rsidRDefault="00ED4ACE" w:rsidP="00ED4A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77CB">
              <w:rPr>
                <w:rFonts w:ascii="Arial" w:hAnsi="Arial" w:cs="Arial"/>
                <w:sz w:val="24"/>
                <w:szCs w:val="24"/>
              </w:rPr>
              <w:t>-оценки докладов, рефератов, презентаций</w:t>
            </w:r>
          </w:p>
          <w:p w:rsidR="00ED4ACE" w:rsidRPr="004B77CB" w:rsidRDefault="00ED4ACE" w:rsidP="00ED4ACE">
            <w:pPr>
              <w:jc w:val="both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4B77CB">
              <w:rPr>
                <w:rFonts w:ascii="Arial" w:hAnsi="Arial" w:cs="Arial"/>
                <w:bCs/>
                <w:sz w:val="24"/>
                <w:szCs w:val="24"/>
              </w:rPr>
              <w:t xml:space="preserve">Лабораторно-практические занятия  </w:t>
            </w:r>
          </w:p>
          <w:p w:rsidR="00ED4ACE" w:rsidRPr="004B77CB" w:rsidRDefault="00ED4ACE" w:rsidP="00ED4A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77CB">
              <w:rPr>
                <w:rFonts w:ascii="Arial" w:hAnsi="Arial" w:cs="Arial"/>
                <w:sz w:val="24"/>
                <w:szCs w:val="24"/>
              </w:rPr>
              <w:t xml:space="preserve">Текущий контроль: </w:t>
            </w:r>
          </w:p>
          <w:p w:rsidR="00ED4ACE" w:rsidRPr="004B77CB" w:rsidRDefault="00ED4ACE" w:rsidP="00ED4A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77CB">
              <w:rPr>
                <w:rFonts w:ascii="Arial" w:hAnsi="Arial" w:cs="Arial"/>
                <w:sz w:val="24"/>
                <w:szCs w:val="24"/>
              </w:rPr>
              <w:t xml:space="preserve">- в форме практических работ, наблюдение и оценка на практических работах, при выполнении работ на учебной практике. </w:t>
            </w:r>
          </w:p>
          <w:p w:rsidR="00ED4ACE" w:rsidRPr="004B77CB" w:rsidRDefault="00ED4ACE" w:rsidP="00ED4A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77CB">
              <w:rPr>
                <w:rFonts w:ascii="Arial" w:hAnsi="Arial" w:cs="Arial"/>
                <w:sz w:val="24"/>
                <w:szCs w:val="24"/>
              </w:rPr>
              <w:t xml:space="preserve">Промежуточная аттестация: - оценка выполнения практических заданий вместе с учетом специфики выполняемых работ; </w:t>
            </w:r>
          </w:p>
          <w:p w:rsidR="00ED4ACE" w:rsidRPr="004B77CB" w:rsidRDefault="00ED4ACE" w:rsidP="00ED4A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77CB">
              <w:rPr>
                <w:rFonts w:ascii="Arial" w:hAnsi="Arial" w:cs="Arial"/>
                <w:sz w:val="24"/>
                <w:szCs w:val="24"/>
              </w:rPr>
              <w:t>-вырабатывать и контролировать навыки, необходимые для достижения требуемого уровня безопасности труда на экзамене</w:t>
            </w:r>
          </w:p>
          <w:p w:rsidR="00ED4ACE" w:rsidRPr="004B77CB" w:rsidRDefault="00ED4ACE" w:rsidP="00ED4ACE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</w:tbl>
    <w:p w:rsidR="00443B67" w:rsidRPr="004B77CB" w:rsidRDefault="00443B67" w:rsidP="0068379C">
      <w:pPr>
        <w:rPr>
          <w:rFonts w:ascii="Arial" w:hAnsi="Arial" w:cs="Arial"/>
        </w:rPr>
      </w:pPr>
    </w:p>
    <w:sectPr w:rsidR="00443B67" w:rsidRPr="004B77CB" w:rsidSect="002C1200">
      <w:footerReference w:type="even" r:id="rId12"/>
      <w:footerReference w:type="default" r:id="rId13"/>
      <w:pgSz w:w="11906" w:h="16838"/>
      <w:pgMar w:top="1134" w:right="850" w:bottom="28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B7C" w:rsidRDefault="00DC7B7C" w:rsidP="003E604F">
      <w:pPr>
        <w:spacing w:after="0" w:line="240" w:lineRule="auto"/>
      </w:pPr>
      <w:r>
        <w:separator/>
      </w:r>
    </w:p>
  </w:endnote>
  <w:endnote w:type="continuationSeparator" w:id="0">
    <w:p w:rsidR="00DC7B7C" w:rsidRDefault="00DC7B7C" w:rsidP="003E6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7EB" w:rsidRDefault="000557EB" w:rsidP="002C12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57EB" w:rsidRDefault="000557EB" w:rsidP="002C12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7EB" w:rsidRDefault="000557EB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834678">
      <w:rPr>
        <w:noProof/>
      </w:rPr>
      <w:t>47</w:t>
    </w:r>
    <w:r>
      <w:rPr>
        <w:noProof/>
      </w:rPr>
      <w:fldChar w:fldCharType="end"/>
    </w:r>
  </w:p>
  <w:p w:rsidR="000557EB" w:rsidRDefault="000557EB" w:rsidP="002C1200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7EB" w:rsidRDefault="000557EB" w:rsidP="002C12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57EB" w:rsidRDefault="000557EB" w:rsidP="002C1200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7EB" w:rsidRDefault="000557EB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834678">
      <w:rPr>
        <w:noProof/>
      </w:rPr>
      <w:t>50</w:t>
    </w:r>
    <w:r>
      <w:rPr>
        <w:noProof/>
      </w:rPr>
      <w:fldChar w:fldCharType="end"/>
    </w:r>
  </w:p>
  <w:p w:rsidR="000557EB" w:rsidRDefault="000557EB" w:rsidP="002C12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B7C" w:rsidRDefault="00DC7B7C" w:rsidP="003E604F">
      <w:pPr>
        <w:spacing w:after="0" w:line="240" w:lineRule="auto"/>
      </w:pPr>
      <w:r>
        <w:separator/>
      </w:r>
    </w:p>
  </w:footnote>
  <w:footnote w:type="continuationSeparator" w:id="0">
    <w:p w:rsidR="00DC7B7C" w:rsidRDefault="00DC7B7C" w:rsidP="003E60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E1A2B"/>
    <w:multiLevelType w:val="hybridMultilevel"/>
    <w:tmpl w:val="94F4D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6048A"/>
    <w:multiLevelType w:val="hybridMultilevel"/>
    <w:tmpl w:val="7CE27B78"/>
    <w:lvl w:ilvl="0" w:tplc="369688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53259CE"/>
    <w:multiLevelType w:val="hybridMultilevel"/>
    <w:tmpl w:val="20386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92931"/>
    <w:multiLevelType w:val="hybridMultilevel"/>
    <w:tmpl w:val="4A6C8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6F7593"/>
    <w:multiLevelType w:val="hybridMultilevel"/>
    <w:tmpl w:val="4E3CCF52"/>
    <w:lvl w:ilvl="0" w:tplc="F188AB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7561C"/>
    <w:multiLevelType w:val="hybridMultilevel"/>
    <w:tmpl w:val="8B3CE7BA"/>
    <w:lvl w:ilvl="0" w:tplc="CC02EBC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47597A"/>
    <w:multiLevelType w:val="hybridMultilevel"/>
    <w:tmpl w:val="E01AF99E"/>
    <w:lvl w:ilvl="0" w:tplc="CC02EBC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4297C"/>
    <w:multiLevelType w:val="hybridMultilevel"/>
    <w:tmpl w:val="5C963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B21128"/>
    <w:multiLevelType w:val="hybridMultilevel"/>
    <w:tmpl w:val="AED4822C"/>
    <w:lvl w:ilvl="0" w:tplc="F188AB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2D03CE"/>
    <w:multiLevelType w:val="hybridMultilevel"/>
    <w:tmpl w:val="6B1CA962"/>
    <w:lvl w:ilvl="0" w:tplc="F188AB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496"/>
    <w:multiLevelType w:val="hybridMultilevel"/>
    <w:tmpl w:val="14FA1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8B6A13"/>
    <w:multiLevelType w:val="hybridMultilevel"/>
    <w:tmpl w:val="08F047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FF03E0D"/>
    <w:multiLevelType w:val="hybridMultilevel"/>
    <w:tmpl w:val="B8029FD6"/>
    <w:lvl w:ilvl="0" w:tplc="369688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D02D9"/>
    <w:multiLevelType w:val="multilevel"/>
    <w:tmpl w:val="E886E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F71E90"/>
    <w:multiLevelType w:val="hybridMultilevel"/>
    <w:tmpl w:val="7CDEEC76"/>
    <w:lvl w:ilvl="0" w:tplc="CC02EBC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212662"/>
    <w:multiLevelType w:val="hybridMultilevel"/>
    <w:tmpl w:val="591AA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252DDD"/>
    <w:multiLevelType w:val="hybridMultilevel"/>
    <w:tmpl w:val="5EEAA458"/>
    <w:lvl w:ilvl="0" w:tplc="CC02EBC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BF2D8C"/>
    <w:multiLevelType w:val="hybridMultilevel"/>
    <w:tmpl w:val="5464ED86"/>
    <w:lvl w:ilvl="0" w:tplc="ECF057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9C438A"/>
    <w:multiLevelType w:val="hybridMultilevel"/>
    <w:tmpl w:val="8152BF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161F13"/>
    <w:multiLevelType w:val="hybridMultilevel"/>
    <w:tmpl w:val="8AC05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49114C"/>
    <w:multiLevelType w:val="hybridMultilevel"/>
    <w:tmpl w:val="F00CBD18"/>
    <w:lvl w:ilvl="0" w:tplc="E93A0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C5952E4"/>
    <w:multiLevelType w:val="hybridMultilevel"/>
    <w:tmpl w:val="6FEC4EBA"/>
    <w:lvl w:ilvl="0" w:tplc="CC02EBC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2A43A4"/>
    <w:multiLevelType w:val="multilevel"/>
    <w:tmpl w:val="B70CCA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44407D74"/>
    <w:multiLevelType w:val="hybridMultilevel"/>
    <w:tmpl w:val="5F524C6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50E63D6"/>
    <w:multiLevelType w:val="hybridMultilevel"/>
    <w:tmpl w:val="0FE89020"/>
    <w:lvl w:ilvl="0" w:tplc="A83EE2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2720ED"/>
    <w:multiLevelType w:val="hybridMultilevel"/>
    <w:tmpl w:val="7924B8DC"/>
    <w:lvl w:ilvl="0" w:tplc="51383A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313469"/>
    <w:multiLevelType w:val="hybridMultilevel"/>
    <w:tmpl w:val="B7C69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440661"/>
    <w:multiLevelType w:val="hybridMultilevel"/>
    <w:tmpl w:val="CDD4E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083D77"/>
    <w:multiLevelType w:val="hybridMultilevel"/>
    <w:tmpl w:val="105E55E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640C6F"/>
    <w:multiLevelType w:val="multilevel"/>
    <w:tmpl w:val="B70CCA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52177F9A"/>
    <w:multiLevelType w:val="hybridMultilevel"/>
    <w:tmpl w:val="C4100F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3164770"/>
    <w:multiLevelType w:val="hybridMultilevel"/>
    <w:tmpl w:val="D6B2FA08"/>
    <w:lvl w:ilvl="0" w:tplc="C00642C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745C8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45C09B3"/>
    <w:multiLevelType w:val="hybridMultilevel"/>
    <w:tmpl w:val="70CCB624"/>
    <w:lvl w:ilvl="0" w:tplc="F188AB7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4AA4710"/>
    <w:multiLevelType w:val="hybridMultilevel"/>
    <w:tmpl w:val="E188B98A"/>
    <w:lvl w:ilvl="0" w:tplc="CC02EBC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487B59"/>
    <w:multiLevelType w:val="hybridMultilevel"/>
    <w:tmpl w:val="1278C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5C607A"/>
    <w:multiLevelType w:val="hybridMultilevel"/>
    <w:tmpl w:val="CC206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9133CD"/>
    <w:multiLevelType w:val="hybridMultilevel"/>
    <w:tmpl w:val="0E983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B729B3"/>
    <w:multiLevelType w:val="multilevel"/>
    <w:tmpl w:val="0054D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5181CC8"/>
    <w:multiLevelType w:val="hybridMultilevel"/>
    <w:tmpl w:val="2FB6AFB0"/>
    <w:lvl w:ilvl="0" w:tplc="999A16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FE3263"/>
    <w:multiLevelType w:val="hybridMultilevel"/>
    <w:tmpl w:val="59966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E7218F"/>
    <w:multiLevelType w:val="hybridMultilevel"/>
    <w:tmpl w:val="04EC3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D03DD8"/>
    <w:multiLevelType w:val="hybridMultilevel"/>
    <w:tmpl w:val="29A8753C"/>
    <w:lvl w:ilvl="0" w:tplc="11A4085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3AB2EBB"/>
    <w:multiLevelType w:val="hybridMultilevel"/>
    <w:tmpl w:val="CF6CE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984007"/>
    <w:multiLevelType w:val="hybridMultilevel"/>
    <w:tmpl w:val="C3981828"/>
    <w:lvl w:ilvl="0" w:tplc="252C67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626CB6"/>
    <w:multiLevelType w:val="hybridMultilevel"/>
    <w:tmpl w:val="341A2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B25B9A"/>
    <w:multiLevelType w:val="hybridMultilevel"/>
    <w:tmpl w:val="E1E6F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E31546"/>
    <w:multiLevelType w:val="hybridMultilevel"/>
    <w:tmpl w:val="7D2A2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3"/>
  </w:num>
  <w:num w:numId="3">
    <w:abstractNumId w:val="0"/>
  </w:num>
  <w:num w:numId="4">
    <w:abstractNumId w:val="14"/>
  </w:num>
  <w:num w:numId="5">
    <w:abstractNumId w:val="39"/>
  </w:num>
  <w:num w:numId="6">
    <w:abstractNumId w:val="32"/>
  </w:num>
  <w:num w:numId="7">
    <w:abstractNumId w:val="11"/>
  </w:num>
  <w:num w:numId="8">
    <w:abstractNumId w:val="29"/>
  </w:num>
  <w:num w:numId="9">
    <w:abstractNumId w:val="25"/>
  </w:num>
  <w:num w:numId="10">
    <w:abstractNumId w:val="12"/>
  </w:num>
  <w:num w:numId="11">
    <w:abstractNumId w:val="46"/>
  </w:num>
  <w:num w:numId="12">
    <w:abstractNumId w:val="48"/>
  </w:num>
  <w:num w:numId="13">
    <w:abstractNumId w:val="36"/>
  </w:num>
  <w:num w:numId="14">
    <w:abstractNumId w:val="40"/>
  </w:num>
  <w:num w:numId="15">
    <w:abstractNumId w:val="13"/>
  </w:num>
  <w:num w:numId="16">
    <w:abstractNumId w:val="1"/>
  </w:num>
  <w:num w:numId="17">
    <w:abstractNumId w:val="23"/>
  </w:num>
  <w:num w:numId="18">
    <w:abstractNumId w:val="44"/>
  </w:num>
  <w:num w:numId="19">
    <w:abstractNumId w:val="3"/>
  </w:num>
  <w:num w:numId="20">
    <w:abstractNumId w:val="24"/>
  </w:num>
  <w:num w:numId="21">
    <w:abstractNumId w:val="4"/>
  </w:num>
  <w:num w:numId="22">
    <w:abstractNumId w:val="21"/>
  </w:num>
  <w:num w:numId="23">
    <w:abstractNumId w:val="42"/>
  </w:num>
  <w:num w:numId="24">
    <w:abstractNumId w:val="31"/>
  </w:num>
  <w:num w:numId="25">
    <w:abstractNumId w:val="18"/>
  </w:num>
  <w:num w:numId="26">
    <w:abstractNumId w:val="26"/>
  </w:num>
  <w:num w:numId="27">
    <w:abstractNumId w:val="45"/>
  </w:num>
  <w:num w:numId="28">
    <w:abstractNumId w:val="47"/>
  </w:num>
  <w:num w:numId="29">
    <w:abstractNumId w:val="19"/>
  </w:num>
  <w:num w:numId="30">
    <w:abstractNumId w:val="27"/>
  </w:num>
  <w:num w:numId="31">
    <w:abstractNumId w:val="38"/>
  </w:num>
  <w:num w:numId="32">
    <w:abstractNumId w:val="28"/>
  </w:num>
  <w:num w:numId="33">
    <w:abstractNumId w:val="8"/>
  </w:num>
  <w:num w:numId="34">
    <w:abstractNumId w:val="5"/>
  </w:num>
  <w:num w:numId="35">
    <w:abstractNumId w:val="9"/>
  </w:num>
  <w:num w:numId="36">
    <w:abstractNumId w:val="34"/>
  </w:num>
  <w:num w:numId="37">
    <w:abstractNumId w:val="10"/>
  </w:num>
  <w:num w:numId="38">
    <w:abstractNumId w:val="37"/>
  </w:num>
  <w:num w:numId="39">
    <w:abstractNumId w:val="20"/>
  </w:num>
  <w:num w:numId="40">
    <w:abstractNumId w:val="43"/>
  </w:num>
  <w:num w:numId="41">
    <w:abstractNumId w:val="16"/>
  </w:num>
  <w:num w:numId="42">
    <w:abstractNumId w:val="41"/>
  </w:num>
  <w:num w:numId="43">
    <w:abstractNumId w:val="7"/>
  </w:num>
  <w:num w:numId="44">
    <w:abstractNumId w:val="15"/>
  </w:num>
  <w:num w:numId="45">
    <w:abstractNumId w:val="6"/>
  </w:num>
  <w:num w:numId="46">
    <w:abstractNumId w:val="17"/>
  </w:num>
  <w:num w:numId="47">
    <w:abstractNumId w:val="22"/>
  </w:num>
  <w:num w:numId="48">
    <w:abstractNumId w:val="35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04F"/>
    <w:rsid w:val="00015AE5"/>
    <w:rsid w:val="00034A1E"/>
    <w:rsid w:val="0003751B"/>
    <w:rsid w:val="000557EB"/>
    <w:rsid w:val="00062B54"/>
    <w:rsid w:val="0008073B"/>
    <w:rsid w:val="00082428"/>
    <w:rsid w:val="000950F5"/>
    <w:rsid w:val="00097B89"/>
    <w:rsid w:val="000D616D"/>
    <w:rsid w:val="000D6527"/>
    <w:rsid w:val="000E5B03"/>
    <w:rsid w:val="000E67C8"/>
    <w:rsid w:val="000F2739"/>
    <w:rsid w:val="00100C2F"/>
    <w:rsid w:val="0011788B"/>
    <w:rsid w:val="001319C1"/>
    <w:rsid w:val="00133511"/>
    <w:rsid w:val="00142CA5"/>
    <w:rsid w:val="00171353"/>
    <w:rsid w:val="001A153E"/>
    <w:rsid w:val="001A4886"/>
    <w:rsid w:val="001A7985"/>
    <w:rsid w:val="001B0DBF"/>
    <w:rsid w:val="001B196C"/>
    <w:rsid w:val="001B5F87"/>
    <w:rsid w:val="001C1F9F"/>
    <w:rsid w:val="001D2F74"/>
    <w:rsid w:val="001E3778"/>
    <w:rsid w:val="00205ED8"/>
    <w:rsid w:val="00221A04"/>
    <w:rsid w:val="002335AC"/>
    <w:rsid w:val="00265B72"/>
    <w:rsid w:val="0026757D"/>
    <w:rsid w:val="0027187B"/>
    <w:rsid w:val="00277F7C"/>
    <w:rsid w:val="00277F98"/>
    <w:rsid w:val="00285F02"/>
    <w:rsid w:val="0029220E"/>
    <w:rsid w:val="00292B79"/>
    <w:rsid w:val="00293CE6"/>
    <w:rsid w:val="002957CF"/>
    <w:rsid w:val="002A0268"/>
    <w:rsid w:val="002B6BA2"/>
    <w:rsid w:val="002C1200"/>
    <w:rsid w:val="002C6361"/>
    <w:rsid w:val="002C7055"/>
    <w:rsid w:val="002D35FD"/>
    <w:rsid w:val="002E0C80"/>
    <w:rsid w:val="002F0E68"/>
    <w:rsid w:val="002F1B61"/>
    <w:rsid w:val="0030335D"/>
    <w:rsid w:val="00313156"/>
    <w:rsid w:val="003345F2"/>
    <w:rsid w:val="0033706C"/>
    <w:rsid w:val="00342B38"/>
    <w:rsid w:val="00350FA2"/>
    <w:rsid w:val="0038104A"/>
    <w:rsid w:val="003B05E0"/>
    <w:rsid w:val="003E02A1"/>
    <w:rsid w:val="003E604F"/>
    <w:rsid w:val="003F1A20"/>
    <w:rsid w:val="00403C2C"/>
    <w:rsid w:val="00405CA3"/>
    <w:rsid w:val="004061F0"/>
    <w:rsid w:val="004252FE"/>
    <w:rsid w:val="00432611"/>
    <w:rsid w:val="00443118"/>
    <w:rsid w:val="00443B67"/>
    <w:rsid w:val="00474320"/>
    <w:rsid w:val="004B03AB"/>
    <w:rsid w:val="004B77CB"/>
    <w:rsid w:val="004C0A32"/>
    <w:rsid w:val="004C3F12"/>
    <w:rsid w:val="004C5A9C"/>
    <w:rsid w:val="004E7EBF"/>
    <w:rsid w:val="004F1C58"/>
    <w:rsid w:val="00505E01"/>
    <w:rsid w:val="005179BF"/>
    <w:rsid w:val="005239EA"/>
    <w:rsid w:val="00524112"/>
    <w:rsid w:val="00524E87"/>
    <w:rsid w:val="005464B6"/>
    <w:rsid w:val="00563895"/>
    <w:rsid w:val="00567CA5"/>
    <w:rsid w:val="005864E8"/>
    <w:rsid w:val="005871D1"/>
    <w:rsid w:val="00590E26"/>
    <w:rsid w:val="005A1446"/>
    <w:rsid w:val="005A5273"/>
    <w:rsid w:val="005A6C01"/>
    <w:rsid w:val="005B02D9"/>
    <w:rsid w:val="005C7298"/>
    <w:rsid w:val="005C7E27"/>
    <w:rsid w:val="005E5049"/>
    <w:rsid w:val="005E55FE"/>
    <w:rsid w:val="005F7C9F"/>
    <w:rsid w:val="00604D36"/>
    <w:rsid w:val="006316C6"/>
    <w:rsid w:val="00634451"/>
    <w:rsid w:val="0063640D"/>
    <w:rsid w:val="00651F69"/>
    <w:rsid w:val="0065366B"/>
    <w:rsid w:val="0065565E"/>
    <w:rsid w:val="006563F3"/>
    <w:rsid w:val="006564F1"/>
    <w:rsid w:val="006633CD"/>
    <w:rsid w:val="00674D62"/>
    <w:rsid w:val="00683442"/>
    <w:rsid w:val="0068379C"/>
    <w:rsid w:val="00686D2C"/>
    <w:rsid w:val="0068799E"/>
    <w:rsid w:val="00694145"/>
    <w:rsid w:val="006A27F0"/>
    <w:rsid w:val="006A4716"/>
    <w:rsid w:val="006B330B"/>
    <w:rsid w:val="006B7E3D"/>
    <w:rsid w:val="006C0486"/>
    <w:rsid w:val="006C1D73"/>
    <w:rsid w:val="006D4F5E"/>
    <w:rsid w:val="006E0390"/>
    <w:rsid w:val="006E7796"/>
    <w:rsid w:val="00705C38"/>
    <w:rsid w:val="00706A15"/>
    <w:rsid w:val="0071716F"/>
    <w:rsid w:val="0075395B"/>
    <w:rsid w:val="00760E10"/>
    <w:rsid w:val="00781FAC"/>
    <w:rsid w:val="00783865"/>
    <w:rsid w:val="007A2A08"/>
    <w:rsid w:val="007B1237"/>
    <w:rsid w:val="007B19A4"/>
    <w:rsid w:val="007B64FD"/>
    <w:rsid w:val="007B690E"/>
    <w:rsid w:val="007B6FE6"/>
    <w:rsid w:val="007C4354"/>
    <w:rsid w:val="007D0AC0"/>
    <w:rsid w:val="007D452A"/>
    <w:rsid w:val="007F18B4"/>
    <w:rsid w:val="007F4D50"/>
    <w:rsid w:val="00805AF5"/>
    <w:rsid w:val="00823ACF"/>
    <w:rsid w:val="00824C14"/>
    <w:rsid w:val="00834678"/>
    <w:rsid w:val="00844B11"/>
    <w:rsid w:val="0088152B"/>
    <w:rsid w:val="008849FB"/>
    <w:rsid w:val="008A05A7"/>
    <w:rsid w:val="008A1DA5"/>
    <w:rsid w:val="008A45FA"/>
    <w:rsid w:val="008D14B6"/>
    <w:rsid w:val="00902886"/>
    <w:rsid w:val="00917642"/>
    <w:rsid w:val="009203F5"/>
    <w:rsid w:val="00930568"/>
    <w:rsid w:val="0093638D"/>
    <w:rsid w:val="0095362E"/>
    <w:rsid w:val="0095485B"/>
    <w:rsid w:val="00955325"/>
    <w:rsid w:val="00961C9E"/>
    <w:rsid w:val="00962D98"/>
    <w:rsid w:val="00974BE9"/>
    <w:rsid w:val="00984AB3"/>
    <w:rsid w:val="009973AA"/>
    <w:rsid w:val="009B1A82"/>
    <w:rsid w:val="009B2110"/>
    <w:rsid w:val="009C18ED"/>
    <w:rsid w:val="009D01D0"/>
    <w:rsid w:val="009E0505"/>
    <w:rsid w:val="009E6D29"/>
    <w:rsid w:val="009F2125"/>
    <w:rsid w:val="00A04DB3"/>
    <w:rsid w:val="00A100D1"/>
    <w:rsid w:val="00A13214"/>
    <w:rsid w:val="00A31AA3"/>
    <w:rsid w:val="00A4147F"/>
    <w:rsid w:val="00A43D2F"/>
    <w:rsid w:val="00A47C87"/>
    <w:rsid w:val="00A51A4B"/>
    <w:rsid w:val="00A568FF"/>
    <w:rsid w:val="00A63AD8"/>
    <w:rsid w:val="00A73DB0"/>
    <w:rsid w:val="00A75579"/>
    <w:rsid w:val="00A82C49"/>
    <w:rsid w:val="00A8322E"/>
    <w:rsid w:val="00A94B31"/>
    <w:rsid w:val="00AC3898"/>
    <w:rsid w:val="00AD04A7"/>
    <w:rsid w:val="00AD3B6E"/>
    <w:rsid w:val="00AD3CCE"/>
    <w:rsid w:val="00AE0369"/>
    <w:rsid w:val="00AE7E01"/>
    <w:rsid w:val="00AF30DA"/>
    <w:rsid w:val="00B22246"/>
    <w:rsid w:val="00B267C3"/>
    <w:rsid w:val="00B31C01"/>
    <w:rsid w:val="00B32ED8"/>
    <w:rsid w:val="00B348D4"/>
    <w:rsid w:val="00B55AE5"/>
    <w:rsid w:val="00B56E29"/>
    <w:rsid w:val="00B6675B"/>
    <w:rsid w:val="00B764D7"/>
    <w:rsid w:val="00B95BFB"/>
    <w:rsid w:val="00BA325F"/>
    <w:rsid w:val="00BB43C4"/>
    <w:rsid w:val="00BB5067"/>
    <w:rsid w:val="00BC1084"/>
    <w:rsid w:val="00BE3763"/>
    <w:rsid w:val="00BE5C3F"/>
    <w:rsid w:val="00C05D3F"/>
    <w:rsid w:val="00C102FD"/>
    <w:rsid w:val="00C10D4A"/>
    <w:rsid w:val="00C15CF2"/>
    <w:rsid w:val="00C17451"/>
    <w:rsid w:val="00C25E7F"/>
    <w:rsid w:val="00C41D15"/>
    <w:rsid w:val="00C536D7"/>
    <w:rsid w:val="00C54176"/>
    <w:rsid w:val="00C672B5"/>
    <w:rsid w:val="00C96A8A"/>
    <w:rsid w:val="00CA4FA7"/>
    <w:rsid w:val="00CE2709"/>
    <w:rsid w:val="00CE5007"/>
    <w:rsid w:val="00CE7C29"/>
    <w:rsid w:val="00D05BE2"/>
    <w:rsid w:val="00D079E7"/>
    <w:rsid w:val="00D20037"/>
    <w:rsid w:val="00D36797"/>
    <w:rsid w:val="00D40C93"/>
    <w:rsid w:val="00D52B75"/>
    <w:rsid w:val="00D55539"/>
    <w:rsid w:val="00D61F04"/>
    <w:rsid w:val="00D77095"/>
    <w:rsid w:val="00D8437B"/>
    <w:rsid w:val="00D8588C"/>
    <w:rsid w:val="00D912DA"/>
    <w:rsid w:val="00D92F30"/>
    <w:rsid w:val="00D93011"/>
    <w:rsid w:val="00DA258F"/>
    <w:rsid w:val="00DA3A38"/>
    <w:rsid w:val="00DA54F1"/>
    <w:rsid w:val="00DB2EC2"/>
    <w:rsid w:val="00DB4910"/>
    <w:rsid w:val="00DB5248"/>
    <w:rsid w:val="00DC583F"/>
    <w:rsid w:val="00DC7B7C"/>
    <w:rsid w:val="00DD7D7C"/>
    <w:rsid w:val="00DE687C"/>
    <w:rsid w:val="00DF2B99"/>
    <w:rsid w:val="00DF34FA"/>
    <w:rsid w:val="00E01B25"/>
    <w:rsid w:val="00E131A1"/>
    <w:rsid w:val="00E16911"/>
    <w:rsid w:val="00E16DB7"/>
    <w:rsid w:val="00E208FC"/>
    <w:rsid w:val="00E235F1"/>
    <w:rsid w:val="00E33415"/>
    <w:rsid w:val="00E51592"/>
    <w:rsid w:val="00E53ED4"/>
    <w:rsid w:val="00E7042D"/>
    <w:rsid w:val="00E80B6A"/>
    <w:rsid w:val="00E87238"/>
    <w:rsid w:val="00E93916"/>
    <w:rsid w:val="00EA4BF3"/>
    <w:rsid w:val="00ED41A5"/>
    <w:rsid w:val="00ED4ACE"/>
    <w:rsid w:val="00EF1EB1"/>
    <w:rsid w:val="00F01963"/>
    <w:rsid w:val="00F12209"/>
    <w:rsid w:val="00F21298"/>
    <w:rsid w:val="00F22FF1"/>
    <w:rsid w:val="00F42C37"/>
    <w:rsid w:val="00F42EC3"/>
    <w:rsid w:val="00F43123"/>
    <w:rsid w:val="00F431D9"/>
    <w:rsid w:val="00F839A9"/>
    <w:rsid w:val="00F84DC7"/>
    <w:rsid w:val="00F85F7B"/>
    <w:rsid w:val="00F925E0"/>
    <w:rsid w:val="00F94844"/>
    <w:rsid w:val="00FA081D"/>
    <w:rsid w:val="00FC26DA"/>
    <w:rsid w:val="00FE2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5FD"/>
    <w:rPr>
      <w:rFonts w:ascii="Calibri" w:eastAsia="Times New Roman" w:hAnsi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604F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E604F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E604F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3E604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04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3E604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3E604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3E604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3E604F"/>
    <w:pPr>
      <w:spacing w:after="0" w:line="240" w:lineRule="auto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uiPriority w:val="99"/>
    <w:rsid w:val="003E604F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3E604F"/>
    <w:pPr>
      <w:spacing w:after="0" w:line="240" w:lineRule="auto"/>
      <w:ind w:right="-57"/>
      <w:jc w:val="both"/>
    </w:pPr>
    <w:rPr>
      <w:rFonts w:ascii="Times New Roman" w:hAnsi="Times New Roman"/>
    </w:rPr>
  </w:style>
  <w:style w:type="character" w:customStyle="1" w:styleId="22">
    <w:name w:val="Основной текст 2 Знак"/>
    <w:basedOn w:val="a0"/>
    <w:link w:val="21"/>
    <w:uiPriority w:val="99"/>
    <w:rsid w:val="003E604F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3E604F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E604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E604F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3E604F"/>
    <w:rPr>
      <w:rFonts w:cs="Times New Roman"/>
    </w:rPr>
  </w:style>
  <w:style w:type="paragraph" w:styleId="a8">
    <w:name w:val="Normal (Web)"/>
    <w:basedOn w:val="a"/>
    <w:uiPriority w:val="99"/>
    <w:rsid w:val="003E604F"/>
    <w:pPr>
      <w:widowControl w:val="0"/>
      <w:spacing w:after="0" w:line="240" w:lineRule="auto"/>
    </w:pPr>
    <w:rPr>
      <w:rFonts w:ascii="Times New Roman" w:hAnsi="Times New Roman"/>
      <w:lang w:val="en-US" w:eastAsia="nl-NL"/>
    </w:rPr>
  </w:style>
  <w:style w:type="paragraph" w:styleId="a9">
    <w:name w:val="footnote text"/>
    <w:basedOn w:val="a"/>
    <w:link w:val="aa"/>
    <w:uiPriority w:val="99"/>
    <w:rsid w:val="003E604F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3E604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b">
    <w:name w:val="footnote reference"/>
    <w:uiPriority w:val="99"/>
    <w:rsid w:val="003E604F"/>
    <w:rPr>
      <w:rFonts w:cs="Times New Roman"/>
      <w:vertAlign w:val="superscript"/>
    </w:rPr>
  </w:style>
  <w:style w:type="paragraph" w:styleId="23">
    <w:name w:val="List 2"/>
    <w:basedOn w:val="a"/>
    <w:uiPriority w:val="99"/>
    <w:rsid w:val="003E604F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c">
    <w:name w:val="Hyperlink"/>
    <w:uiPriority w:val="99"/>
    <w:rsid w:val="003E604F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3E604F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3E604F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3E604F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3E604F"/>
    <w:rPr>
      <w:rFonts w:ascii="Times New Roman" w:hAnsi="Times New Roman"/>
      <w:sz w:val="20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3E604F"/>
    <w:pPr>
      <w:spacing w:before="120" w:after="120" w:line="240" w:lineRule="auto"/>
      <w:ind w:left="708"/>
    </w:pPr>
    <w:rPr>
      <w:rFonts w:ascii="Times New Roman" w:hAnsi="Times New Roman"/>
    </w:rPr>
  </w:style>
  <w:style w:type="character" w:styleId="af">
    <w:name w:val="Emphasis"/>
    <w:uiPriority w:val="20"/>
    <w:qFormat/>
    <w:rsid w:val="003E604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3E60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3E604F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3E60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3E604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</w:rPr>
  </w:style>
  <w:style w:type="character" w:customStyle="1" w:styleId="af3">
    <w:name w:val="Верхний колонтитул Знак"/>
    <w:basedOn w:val="a0"/>
    <w:link w:val="af2"/>
    <w:uiPriority w:val="99"/>
    <w:rsid w:val="003E604F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3E604F"/>
    <w:rPr>
      <w:rFonts w:cs="Times New Roman"/>
      <w:sz w:val="20"/>
      <w:szCs w:val="20"/>
    </w:rPr>
  </w:style>
  <w:style w:type="paragraph" w:styleId="af4">
    <w:name w:val="annotation text"/>
    <w:basedOn w:val="a"/>
    <w:link w:val="af5"/>
    <w:uiPriority w:val="99"/>
    <w:unhideWhenUsed/>
    <w:rsid w:val="003E604F"/>
    <w:pPr>
      <w:spacing w:after="0"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3E604F"/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sid w:val="003E604F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3E604F"/>
    <w:rPr>
      <w:rFonts w:cs="Times New Roman"/>
      <w:b/>
      <w:bCs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3E604F"/>
    <w:rPr>
      <w:rFonts w:ascii="Times New Roman" w:hAnsi="Times New Roman"/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3E60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sid w:val="003E604F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3E604F"/>
    <w:pPr>
      <w:spacing w:after="120" w:line="480" w:lineRule="auto"/>
      <w:ind w:left="283"/>
    </w:pPr>
    <w:rPr>
      <w:rFonts w:ascii="Times New Roman" w:hAnsi="Times New Roman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E604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3E604F"/>
  </w:style>
  <w:style w:type="character" w:customStyle="1" w:styleId="af8">
    <w:name w:val="Цветовое выделение"/>
    <w:uiPriority w:val="99"/>
    <w:rsid w:val="003E604F"/>
    <w:rPr>
      <w:b/>
      <w:color w:val="26282F"/>
    </w:rPr>
  </w:style>
  <w:style w:type="character" w:customStyle="1" w:styleId="af9">
    <w:name w:val="Гипертекстовая ссылка"/>
    <w:uiPriority w:val="99"/>
    <w:rsid w:val="003E604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3E604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3E604F"/>
  </w:style>
  <w:style w:type="paragraph" w:customStyle="1" w:styleId="afd">
    <w:name w:val="Внимание: недобросовестность!"/>
    <w:basedOn w:val="afb"/>
    <w:next w:val="a"/>
    <w:uiPriority w:val="99"/>
    <w:rsid w:val="003E604F"/>
  </w:style>
  <w:style w:type="character" w:customStyle="1" w:styleId="afe">
    <w:name w:val="Выделение для Базового Поиска"/>
    <w:uiPriority w:val="99"/>
    <w:rsid w:val="003E604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3E604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3E604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3E604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3E604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</w:rPr>
  </w:style>
  <w:style w:type="character" w:customStyle="1" w:styleId="aff7">
    <w:name w:val="Заголовок чужого сообщения"/>
    <w:uiPriority w:val="99"/>
    <w:rsid w:val="003E604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3E604F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3E604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3E604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</w:rPr>
  </w:style>
  <w:style w:type="paragraph" w:customStyle="1" w:styleId="affe">
    <w:name w:val="Комментарий"/>
    <w:basedOn w:val="affd"/>
    <w:next w:val="a"/>
    <w:uiPriority w:val="99"/>
    <w:rsid w:val="003E604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3E604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</w:rPr>
  </w:style>
  <w:style w:type="paragraph" w:customStyle="1" w:styleId="afff1">
    <w:name w:val="Колонтитул (левый)"/>
    <w:basedOn w:val="afff0"/>
    <w:next w:val="a"/>
    <w:uiPriority w:val="99"/>
    <w:rsid w:val="003E604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</w:rPr>
  </w:style>
  <w:style w:type="paragraph" w:customStyle="1" w:styleId="afff3">
    <w:name w:val="Колонтитул (правый)"/>
    <w:basedOn w:val="afff2"/>
    <w:next w:val="a"/>
    <w:uiPriority w:val="99"/>
    <w:rsid w:val="003E604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3E604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3E604F"/>
  </w:style>
  <w:style w:type="paragraph" w:customStyle="1" w:styleId="afff6">
    <w:name w:val="Моноширинный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</w:rPr>
  </w:style>
  <w:style w:type="character" w:customStyle="1" w:styleId="afff7">
    <w:name w:val="Найденные слова"/>
    <w:uiPriority w:val="99"/>
    <w:rsid w:val="003E604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3E604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3E604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</w:rPr>
  </w:style>
  <w:style w:type="paragraph" w:customStyle="1" w:styleId="afffc">
    <w:name w:val="Таблицы (моноширинный)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</w:rPr>
  </w:style>
  <w:style w:type="paragraph" w:customStyle="1" w:styleId="afffd">
    <w:name w:val="Оглавление"/>
    <w:basedOn w:val="afffc"/>
    <w:next w:val="a"/>
    <w:uiPriority w:val="99"/>
    <w:rsid w:val="003E604F"/>
    <w:pPr>
      <w:ind w:left="140"/>
    </w:pPr>
  </w:style>
  <w:style w:type="character" w:customStyle="1" w:styleId="afffe">
    <w:name w:val="Опечатки"/>
    <w:uiPriority w:val="99"/>
    <w:rsid w:val="003E604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3E604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3E604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3E604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3E604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</w:rPr>
  </w:style>
  <w:style w:type="paragraph" w:customStyle="1" w:styleId="affff3">
    <w:name w:val="Постоянная часть"/>
    <w:basedOn w:val="aff1"/>
    <w:next w:val="a"/>
    <w:uiPriority w:val="99"/>
    <w:rsid w:val="003E604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</w:rPr>
  </w:style>
  <w:style w:type="paragraph" w:customStyle="1" w:styleId="affff5">
    <w:name w:val="Пример."/>
    <w:basedOn w:val="afb"/>
    <w:next w:val="a"/>
    <w:uiPriority w:val="99"/>
    <w:rsid w:val="003E604F"/>
  </w:style>
  <w:style w:type="paragraph" w:customStyle="1" w:styleId="affff6">
    <w:name w:val="Примечание."/>
    <w:basedOn w:val="afb"/>
    <w:next w:val="a"/>
    <w:uiPriority w:val="99"/>
    <w:rsid w:val="003E604F"/>
  </w:style>
  <w:style w:type="character" w:customStyle="1" w:styleId="affff7">
    <w:name w:val="Продолжение ссылки"/>
    <w:uiPriority w:val="99"/>
    <w:rsid w:val="003E604F"/>
  </w:style>
  <w:style w:type="paragraph" w:customStyle="1" w:styleId="affff8">
    <w:name w:val="Словарная статья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</w:rPr>
  </w:style>
  <w:style w:type="character" w:customStyle="1" w:styleId="affff9">
    <w:name w:val="Сравнение редакций"/>
    <w:uiPriority w:val="99"/>
    <w:rsid w:val="003E604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3E604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3E604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</w:rPr>
  </w:style>
  <w:style w:type="character" w:customStyle="1" w:styleId="affffd">
    <w:name w:val="Ссылка на утративший силу документ"/>
    <w:uiPriority w:val="99"/>
    <w:rsid w:val="003E604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3E604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hd w:val="clear" w:color="auto" w:fill="FFFFA6"/>
    </w:rPr>
  </w:style>
  <w:style w:type="character" w:customStyle="1" w:styleId="afffff1">
    <w:name w:val="Утратил силу"/>
    <w:uiPriority w:val="99"/>
    <w:rsid w:val="003E604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3E604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</w:rPr>
  </w:style>
  <w:style w:type="paragraph" w:customStyle="1" w:styleId="Default">
    <w:name w:val="Default"/>
    <w:rsid w:val="003E604F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</w:rPr>
  </w:style>
  <w:style w:type="character" w:styleId="afffff4">
    <w:name w:val="annotation reference"/>
    <w:uiPriority w:val="99"/>
    <w:unhideWhenUsed/>
    <w:rsid w:val="003E604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3E604F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3E604F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3E604F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3E604F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3E604F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3E604F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3E604F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table" w:styleId="afffff5">
    <w:name w:val="Table Grid"/>
    <w:basedOn w:val="a1"/>
    <w:uiPriority w:val="59"/>
    <w:rsid w:val="003E604F"/>
    <w:pPr>
      <w:spacing w:after="0" w:line="240" w:lineRule="auto"/>
    </w:pPr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3E604F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3E604F"/>
    <w:rPr>
      <w:rFonts w:ascii="Calibri" w:eastAsia="Times New Roman" w:hAnsi="Calibri" w:cs="Times New Roman"/>
      <w:sz w:val="20"/>
      <w:szCs w:val="20"/>
    </w:rPr>
  </w:style>
  <w:style w:type="character" w:styleId="afffff8">
    <w:name w:val="endnote reference"/>
    <w:uiPriority w:val="99"/>
    <w:semiHidden/>
    <w:unhideWhenUsed/>
    <w:rsid w:val="003E604F"/>
    <w:rPr>
      <w:rFonts w:cs="Times New Roman"/>
      <w:vertAlign w:val="superscript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3E60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9">
    <w:name w:val="No Spacing"/>
    <w:uiPriority w:val="1"/>
    <w:qFormat/>
    <w:rsid w:val="003E604F"/>
    <w:pPr>
      <w:spacing w:after="0" w:line="240" w:lineRule="auto"/>
    </w:pPr>
    <w:rPr>
      <w:rFonts w:ascii="Calibri" w:eastAsia="Times New Roman" w:hAnsi="Calibri"/>
      <w:lang w:eastAsia="ru-RU"/>
    </w:rPr>
  </w:style>
  <w:style w:type="table" w:customStyle="1" w:styleId="15">
    <w:name w:val="Сетка таблицы1"/>
    <w:basedOn w:val="a1"/>
    <w:next w:val="afffff5"/>
    <w:uiPriority w:val="39"/>
    <w:rsid w:val="003E604F"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92B79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val="en-US" w:eastAsia="en-US"/>
    </w:rPr>
  </w:style>
  <w:style w:type="character" w:customStyle="1" w:styleId="FontStyle59">
    <w:name w:val="Font Style59"/>
    <w:uiPriority w:val="99"/>
    <w:rsid w:val="009203F5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c9">
    <w:name w:val="c9"/>
    <w:basedOn w:val="a"/>
    <w:rsid w:val="00844B11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character" w:customStyle="1" w:styleId="c1">
    <w:name w:val="c1"/>
    <w:basedOn w:val="a0"/>
    <w:rsid w:val="00844B11"/>
  </w:style>
  <w:style w:type="paragraph" w:customStyle="1" w:styleId="c19">
    <w:name w:val="c19"/>
    <w:basedOn w:val="a"/>
    <w:rsid w:val="00844B11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c33">
    <w:name w:val="c33"/>
    <w:basedOn w:val="a"/>
    <w:rsid w:val="00A47C87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character" w:customStyle="1" w:styleId="c12">
    <w:name w:val="c12"/>
    <w:basedOn w:val="a0"/>
    <w:rsid w:val="00A47C87"/>
  </w:style>
  <w:style w:type="table" w:customStyle="1" w:styleId="27">
    <w:name w:val="Сетка таблицы2"/>
    <w:basedOn w:val="a1"/>
    <w:next w:val="afffff5"/>
    <w:uiPriority w:val="39"/>
    <w:rsid w:val="00DB4910"/>
    <w:pPr>
      <w:spacing w:after="0" w:line="240" w:lineRule="auto"/>
    </w:pPr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5FD"/>
    <w:rPr>
      <w:rFonts w:ascii="Calibri" w:eastAsia="Times New Roman" w:hAnsi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604F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E604F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E604F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3E604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04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3E604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3E604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3E604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3E604F"/>
    <w:pPr>
      <w:spacing w:after="0" w:line="240" w:lineRule="auto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uiPriority w:val="99"/>
    <w:rsid w:val="003E604F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3E604F"/>
    <w:pPr>
      <w:spacing w:after="0" w:line="240" w:lineRule="auto"/>
      <w:ind w:right="-57"/>
      <w:jc w:val="both"/>
    </w:pPr>
    <w:rPr>
      <w:rFonts w:ascii="Times New Roman" w:hAnsi="Times New Roman"/>
    </w:rPr>
  </w:style>
  <w:style w:type="character" w:customStyle="1" w:styleId="22">
    <w:name w:val="Основной текст 2 Знак"/>
    <w:basedOn w:val="a0"/>
    <w:link w:val="21"/>
    <w:uiPriority w:val="99"/>
    <w:rsid w:val="003E604F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3E604F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E604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E604F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3E604F"/>
    <w:rPr>
      <w:rFonts w:cs="Times New Roman"/>
    </w:rPr>
  </w:style>
  <w:style w:type="paragraph" w:styleId="a8">
    <w:name w:val="Normal (Web)"/>
    <w:basedOn w:val="a"/>
    <w:uiPriority w:val="99"/>
    <w:rsid w:val="003E604F"/>
    <w:pPr>
      <w:widowControl w:val="0"/>
      <w:spacing w:after="0" w:line="240" w:lineRule="auto"/>
    </w:pPr>
    <w:rPr>
      <w:rFonts w:ascii="Times New Roman" w:hAnsi="Times New Roman"/>
      <w:lang w:val="en-US" w:eastAsia="nl-NL"/>
    </w:rPr>
  </w:style>
  <w:style w:type="paragraph" w:styleId="a9">
    <w:name w:val="footnote text"/>
    <w:basedOn w:val="a"/>
    <w:link w:val="aa"/>
    <w:uiPriority w:val="99"/>
    <w:rsid w:val="003E604F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3E604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b">
    <w:name w:val="footnote reference"/>
    <w:uiPriority w:val="99"/>
    <w:rsid w:val="003E604F"/>
    <w:rPr>
      <w:rFonts w:cs="Times New Roman"/>
      <w:vertAlign w:val="superscript"/>
    </w:rPr>
  </w:style>
  <w:style w:type="paragraph" w:styleId="23">
    <w:name w:val="List 2"/>
    <w:basedOn w:val="a"/>
    <w:uiPriority w:val="99"/>
    <w:rsid w:val="003E604F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c">
    <w:name w:val="Hyperlink"/>
    <w:uiPriority w:val="99"/>
    <w:rsid w:val="003E604F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3E604F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3E604F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3E604F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3E604F"/>
    <w:rPr>
      <w:rFonts w:ascii="Times New Roman" w:hAnsi="Times New Roman"/>
      <w:sz w:val="20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3E604F"/>
    <w:pPr>
      <w:spacing w:before="120" w:after="120" w:line="240" w:lineRule="auto"/>
      <w:ind w:left="708"/>
    </w:pPr>
    <w:rPr>
      <w:rFonts w:ascii="Times New Roman" w:hAnsi="Times New Roman"/>
    </w:rPr>
  </w:style>
  <w:style w:type="character" w:styleId="af">
    <w:name w:val="Emphasis"/>
    <w:uiPriority w:val="20"/>
    <w:qFormat/>
    <w:rsid w:val="003E604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3E60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3E604F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3E60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3E604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</w:rPr>
  </w:style>
  <w:style w:type="character" w:customStyle="1" w:styleId="af3">
    <w:name w:val="Верхний колонтитул Знак"/>
    <w:basedOn w:val="a0"/>
    <w:link w:val="af2"/>
    <w:uiPriority w:val="99"/>
    <w:rsid w:val="003E604F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3E604F"/>
    <w:rPr>
      <w:rFonts w:cs="Times New Roman"/>
      <w:sz w:val="20"/>
      <w:szCs w:val="20"/>
    </w:rPr>
  </w:style>
  <w:style w:type="paragraph" w:styleId="af4">
    <w:name w:val="annotation text"/>
    <w:basedOn w:val="a"/>
    <w:link w:val="af5"/>
    <w:uiPriority w:val="99"/>
    <w:unhideWhenUsed/>
    <w:rsid w:val="003E604F"/>
    <w:pPr>
      <w:spacing w:after="0"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3E604F"/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sid w:val="003E604F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3E604F"/>
    <w:rPr>
      <w:rFonts w:cs="Times New Roman"/>
      <w:b/>
      <w:bCs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3E604F"/>
    <w:rPr>
      <w:rFonts w:ascii="Times New Roman" w:hAnsi="Times New Roman"/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3E60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sid w:val="003E604F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3E604F"/>
    <w:pPr>
      <w:spacing w:after="120" w:line="480" w:lineRule="auto"/>
      <w:ind w:left="283"/>
    </w:pPr>
    <w:rPr>
      <w:rFonts w:ascii="Times New Roman" w:hAnsi="Times New Roman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E604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3E604F"/>
  </w:style>
  <w:style w:type="character" w:customStyle="1" w:styleId="af8">
    <w:name w:val="Цветовое выделение"/>
    <w:uiPriority w:val="99"/>
    <w:rsid w:val="003E604F"/>
    <w:rPr>
      <w:b/>
      <w:color w:val="26282F"/>
    </w:rPr>
  </w:style>
  <w:style w:type="character" w:customStyle="1" w:styleId="af9">
    <w:name w:val="Гипертекстовая ссылка"/>
    <w:uiPriority w:val="99"/>
    <w:rsid w:val="003E604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3E604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3E604F"/>
  </w:style>
  <w:style w:type="paragraph" w:customStyle="1" w:styleId="afd">
    <w:name w:val="Внимание: недобросовестность!"/>
    <w:basedOn w:val="afb"/>
    <w:next w:val="a"/>
    <w:uiPriority w:val="99"/>
    <w:rsid w:val="003E604F"/>
  </w:style>
  <w:style w:type="character" w:customStyle="1" w:styleId="afe">
    <w:name w:val="Выделение для Базового Поиска"/>
    <w:uiPriority w:val="99"/>
    <w:rsid w:val="003E604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3E604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3E604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3E604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3E604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</w:rPr>
  </w:style>
  <w:style w:type="character" w:customStyle="1" w:styleId="aff7">
    <w:name w:val="Заголовок чужого сообщения"/>
    <w:uiPriority w:val="99"/>
    <w:rsid w:val="003E604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3E604F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3E604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3E604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</w:rPr>
  </w:style>
  <w:style w:type="paragraph" w:customStyle="1" w:styleId="affe">
    <w:name w:val="Комментарий"/>
    <w:basedOn w:val="affd"/>
    <w:next w:val="a"/>
    <w:uiPriority w:val="99"/>
    <w:rsid w:val="003E604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3E604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</w:rPr>
  </w:style>
  <w:style w:type="paragraph" w:customStyle="1" w:styleId="afff1">
    <w:name w:val="Колонтитул (левый)"/>
    <w:basedOn w:val="afff0"/>
    <w:next w:val="a"/>
    <w:uiPriority w:val="99"/>
    <w:rsid w:val="003E604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</w:rPr>
  </w:style>
  <w:style w:type="paragraph" w:customStyle="1" w:styleId="afff3">
    <w:name w:val="Колонтитул (правый)"/>
    <w:basedOn w:val="afff2"/>
    <w:next w:val="a"/>
    <w:uiPriority w:val="99"/>
    <w:rsid w:val="003E604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3E604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3E604F"/>
  </w:style>
  <w:style w:type="paragraph" w:customStyle="1" w:styleId="afff6">
    <w:name w:val="Моноширинный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</w:rPr>
  </w:style>
  <w:style w:type="character" w:customStyle="1" w:styleId="afff7">
    <w:name w:val="Найденные слова"/>
    <w:uiPriority w:val="99"/>
    <w:rsid w:val="003E604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3E604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3E604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</w:rPr>
  </w:style>
  <w:style w:type="paragraph" w:customStyle="1" w:styleId="afffc">
    <w:name w:val="Таблицы (моноширинный)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</w:rPr>
  </w:style>
  <w:style w:type="paragraph" w:customStyle="1" w:styleId="afffd">
    <w:name w:val="Оглавление"/>
    <w:basedOn w:val="afffc"/>
    <w:next w:val="a"/>
    <w:uiPriority w:val="99"/>
    <w:rsid w:val="003E604F"/>
    <w:pPr>
      <w:ind w:left="140"/>
    </w:pPr>
  </w:style>
  <w:style w:type="character" w:customStyle="1" w:styleId="afffe">
    <w:name w:val="Опечатки"/>
    <w:uiPriority w:val="99"/>
    <w:rsid w:val="003E604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3E604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3E604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3E604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3E604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</w:rPr>
  </w:style>
  <w:style w:type="paragraph" w:customStyle="1" w:styleId="affff3">
    <w:name w:val="Постоянная часть"/>
    <w:basedOn w:val="aff1"/>
    <w:next w:val="a"/>
    <w:uiPriority w:val="99"/>
    <w:rsid w:val="003E604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</w:rPr>
  </w:style>
  <w:style w:type="paragraph" w:customStyle="1" w:styleId="affff5">
    <w:name w:val="Пример."/>
    <w:basedOn w:val="afb"/>
    <w:next w:val="a"/>
    <w:uiPriority w:val="99"/>
    <w:rsid w:val="003E604F"/>
  </w:style>
  <w:style w:type="paragraph" w:customStyle="1" w:styleId="affff6">
    <w:name w:val="Примечание."/>
    <w:basedOn w:val="afb"/>
    <w:next w:val="a"/>
    <w:uiPriority w:val="99"/>
    <w:rsid w:val="003E604F"/>
  </w:style>
  <w:style w:type="character" w:customStyle="1" w:styleId="affff7">
    <w:name w:val="Продолжение ссылки"/>
    <w:uiPriority w:val="99"/>
    <w:rsid w:val="003E604F"/>
  </w:style>
  <w:style w:type="paragraph" w:customStyle="1" w:styleId="affff8">
    <w:name w:val="Словарная статья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</w:rPr>
  </w:style>
  <w:style w:type="character" w:customStyle="1" w:styleId="affff9">
    <w:name w:val="Сравнение редакций"/>
    <w:uiPriority w:val="99"/>
    <w:rsid w:val="003E604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3E604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3E604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</w:rPr>
  </w:style>
  <w:style w:type="character" w:customStyle="1" w:styleId="affffd">
    <w:name w:val="Ссылка на утративший силу документ"/>
    <w:uiPriority w:val="99"/>
    <w:rsid w:val="003E604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3E604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hd w:val="clear" w:color="auto" w:fill="FFFFA6"/>
    </w:rPr>
  </w:style>
  <w:style w:type="character" w:customStyle="1" w:styleId="afffff1">
    <w:name w:val="Утратил силу"/>
    <w:uiPriority w:val="99"/>
    <w:rsid w:val="003E604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3E604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E604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</w:rPr>
  </w:style>
  <w:style w:type="paragraph" w:customStyle="1" w:styleId="Default">
    <w:name w:val="Default"/>
    <w:rsid w:val="003E604F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</w:rPr>
  </w:style>
  <w:style w:type="character" w:styleId="afffff4">
    <w:name w:val="annotation reference"/>
    <w:uiPriority w:val="99"/>
    <w:unhideWhenUsed/>
    <w:rsid w:val="003E604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3E604F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3E604F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3E604F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3E604F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3E604F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3E604F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3E604F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table" w:styleId="afffff5">
    <w:name w:val="Table Grid"/>
    <w:basedOn w:val="a1"/>
    <w:uiPriority w:val="59"/>
    <w:rsid w:val="003E604F"/>
    <w:pPr>
      <w:spacing w:after="0" w:line="240" w:lineRule="auto"/>
    </w:pPr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3E604F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3E604F"/>
    <w:rPr>
      <w:rFonts w:ascii="Calibri" w:eastAsia="Times New Roman" w:hAnsi="Calibri" w:cs="Times New Roman"/>
      <w:sz w:val="20"/>
      <w:szCs w:val="20"/>
    </w:rPr>
  </w:style>
  <w:style w:type="character" w:styleId="afffff8">
    <w:name w:val="endnote reference"/>
    <w:uiPriority w:val="99"/>
    <w:semiHidden/>
    <w:unhideWhenUsed/>
    <w:rsid w:val="003E604F"/>
    <w:rPr>
      <w:rFonts w:cs="Times New Roman"/>
      <w:vertAlign w:val="superscript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3E60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9">
    <w:name w:val="No Spacing"/>
    <w:uiPriority w:val="1"/>
    <w:qFormat/>
    <w:rsid w:val="003E604F"/>
    <w:pPr>
      <w:spacing w:after="0" w:line="240" w:lineRule="auto"/>
    </w:pPr>
    <w:rPr>
      <w:rFonts w:ascii="Calibri" w:eastAsia="Times New Roman" w:hAnsi="Calibri"/>
      <w:lang w:eastAsia="ru-RU"/>
    </w:rPr>
  </w:style>
  <w:style w:type="table" w:customStyle="1" w:styleId="15">
    <w:name w:val="Сетка таблицы1"/>
    <w:basedOn w:val="a1"/>
    <w:next w:val="afffff5"/>
    <w:uiPriority w:val="39"/>
    <w:rsid w:val="003E604F"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92B79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val="en-US" w:eastAsia="en-US"/>
    </w:rPr>
  </w:style>
  <w:style w:type="character" w:customStyle="1" w:styleId="FontStyle59">
    <w:name w:val="Font Style59"/>
    <w:uiPriority w:val="99"/>
    <w:rsid w:val="009203F5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c9">
    <w:name w:val="c9"/>
    <w:basedOn w:val="a"/>
    <w:rsid w:val="00844B11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character" w:customStyle="1" w:styleId="c1">
    <w:name w:val="c1"/>
    <w:basedOn w:val="a0"/>
    <w:rsid w:val="00844B11"/>
  </w:style>
  <w:style w:type="paragraph" w:customStyle="1" w:styleId="c19">
    <w:name w:val="c19"/>
    <w:basedOn w:val="a"/>
    <w:rsid w:val="00844B11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c33">
    <w:name w:val="c33"/>
    <w:basedOn w:val="a"/>
    <w:rsid w:val="00A47C87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character" w:customStyle="1" w:styleId="c12">
    <w:name w:val="c12"/>
    <w:basedOn w:val="a0"/>
    <w:rsid w:val="00A47C87"/>
  </w:style>
  <w:style w:type="table" w:customStyle="1" w:styleId="27">
    <w:name w:val="Сетка таблицы2"/>
    <w:basedOn w:val="a1"/>
    <w:next w:val="afffff5"/>
    <w:uiPriority w:val="39"/>
    <w:rsid w:val="00DB4910"/>
    <w:pPr>
      <w:spacing w:after="0" w:line="240" w:lineRule="auto"/>
    </w:pPr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5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nanium.com/catalog.php?bookinfo=50937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411E3-291F-4E2B-A526-D277E36B2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11363</Words>
  <Characters>64771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2024-09-18T07:27:00Z</cp:lastPrinted>
  <dcterms:created xsi:type="dcterms:W3CDTF">2024-11-14T06:05:00Z</dcterms:created>
  <dcterms:modified xsi:type="dcterms:W3CDTF">2025-06-25T05:03:00Z</dcterms:modified>
</cp:coreProperties>
</file>